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B1BE" w14:textId="2AF222A1" w:rsidR="007B28E5" w:rsidRPr="007B28E5" w:rsidRDefault="007B28E5" w:rsidP="007B28E5">
      <w:pPr>
        <w:jc w:val="center"/>
        <w:rPr>
          <w:rFonts w:ascii="Verdana" w:hAnsi="Verdana"/>
          <w:sz w:val="14"/>
          <w:szCs w:val="14"/>
        </w:rPr>
      </w:pPr>
      <w:r w:rsidRPr="007B28E5">
        <w:rPr>
          <w:rFonts w:ascii="Verdana" w:hAnsi="Verdana"/>
          <w:sz w:val="14"/>
          <w:szCs w:val="14"/>
        </w:rPr>
        <w:t>Es un informe que da a conocer los resultados de una investigación o estudio realizado en diferentes ámbitos de las ciencias de la ingeniería.</w:t>
      </w:r>
    </w:p>
    <w:p w14:paraId="2A25B5BE" w14:textId="77777777" w:rsidR="007B28E5" w:rsidRPr="007B28E5" w:rsidRDefault="007B28E5" w:rsidP="007B28E5">
      <w:pPr>
        <w:jc w:val="center"/>
        <w:rPr>
          <w:rFonts w:ascii="Verdana" w:hAnsi="Verdana"/>
          <w:sz w:val="14"/>
          <w:szCs w:val="14"/>
        </w:rPr>
      </w:pPr>
      <w:r w:rsidRPr="007B28E5">
        <w:rPr>
          <w:rFonts w:ascii="Verdana" w:hAnsi="Verdana"/>
          <w:sz w:val="14"/>
          <w:szCs w:val="14"/>
        </w:rPr>
        <w:t>El texto debe tener, como máximo, 6000 palabras, 6 tablas/figuras/imágenes y al menos 15 referencias bibliográficas. Todos los artículos publicados en esta sección de la revista se someten a arbitraje a doble ciegas.</w:t>
      </w:r>
    </w:p>
    <w:p w14:paraId="13990278" w14:textId="77777777" w:rsidR="007B28E5" w:rsidRPr="007B28E5" w:rsidRDefault="007B28E5" w:rsidP="007B28E5">
      <w:pPr>
        <w:jc w:val="center"/>
        <w:rPr>
          <w:rFonts w:ascii="Verdana" w:hAnsi="Verdana"/>
          <w:sz w:val="14"/>
          <w:szCs w:val="14"/>
        </w:rPr>
      </w:pPr>
      <w:r w:rsidRPr="007B28E5">
        <w:rPr>
          <w:rFonts w:ascii="Verdana" w:hAnsi="Verdana"/>
          <w:sz w:val="14"/>
          <w:szCs w:val="14"/>
        </w:rPr>
        <w:t>En esta sección se publicarán trabajos relevantes, con resultados originales de investigación, no publicados ni enviados a otra revista, que se derivan de proyectos de investigaciones y que aportan nuevos conocimientos o la aplicación de conocimientos existentes a las empresas o en la sociedad. Su finalidad es comunicar los resultados de investigaciones, ideas y debates de una manera clara, concisa y fidedigna.</w:t>
      </w:r>
    </w:p>
    <w:p w14:paraId="5DF364DE" w14:textId="77777777" w:rsidR="007B28E5" w:rsidRPr="007B28E5" w:rsidRDefault="007B28E5" w:rsidP="007B28E5">
      <w:pPr>
        <w:jc w:val="center"/>
        <w:rPr>
          <w:rFonts w:ascii="Verdana" w:hAnsi="Verdana"/>
          <w:sz w:val="14"/>
          <w:szCs w:val="14"/>
        </w:rPr>
      </w:pPr>
      <w:r w:rsidRPr="007B28E5">
        <w:rPr>
          <w:rFonts w:ascii="Verdana" w:hAnsi="Verdana"/>
          <w:sz w:val="14"/>
          <w:szCs w:val="14"/>
        </w:rPr>
        <w:t>Por otro lado, en esta sección se dará preferencia a los artículos que sean particularmente relevantes para alcanzar la equidad, la competitividad, el desarrollo, la conservación del medio ambiente, la innovación, el desarrollo tecnológico y la calidad de los servicios en los diferentes contextos y ámbitos relacionados con las ingenierías.</w:t>
      </w:r>
    </w:p>
    <w:p w14:paraId="67D1D450" w14:textId="68E241CC" w:rsidR="00B56654" w:rsidRDefault="007B28E5" w:rsidP="007B28E5">
      <w:pPr>
        <w:jc w:val="center"/>
        <w:rPr>
          <w:rFonts w:ascii="Verdana" w:hAnsi="Verdana"/>
          <w:sz w:val="14"/>
          <w:szCs w:val="14"/>
        </w:rPr>
      </w:pPr>
      <w:r w:rsidRPr="007B28E5">
        <w:rPr>
          <w:rFonts w:ascii="Verdana" w:hAnsi="Verdana"/>
          <w:sz w:val="14"/>
          <w:szCs w:val="14"/>
        </w:rPr>
        <w:t>Los manuscritos tendrán la siguiente estructura: resumen con palabras clave; cuerpo del artículo (introducción, material y métodos, resultados, discusión y conclusiones); agradecimientos (si es necesario) y referencias bibliográficas (utilizando las normas Harvard).</w:t>
      </w:r>
    </w:p>
    <w:p w14:paraId="3E747EFC" w14:textId="1AD7172B" w:rsidR="008B6494" w:rsidRPr="007A61C1" w:rsidRDefault="007A61C1" w:rsidP="007A61C1">
      <w:pPr>
        <w:jc w:val="center"/>
        <w:rPr>
          <w:rFonts w:ascii="Verdana" w:hAnsi="Verdana"/>
          <w:sz w:val="24"/>
          <w:szCs w:val="24"/>
        </w:rPr>
      </w:pPr>
      <w:r w:rsidRPr="007A61C1">
        <w:rPr>
          <w:rFonts w:ascii="Verdana" w:hAnsi="Verdana"/>
          <w:b/>
          <w:sz w:val="24"/>
          <w:szCs w:val="24"/>
        </w:rPr>
        <w:t>TÍTULO ESPAÑOL</w:t>
      </w:r>
      <w:r w:rsidRPr="007A61C1">
        <w:rPr>
          <w:rFonts w:ascii="Verdana" w:hAnsi="Verdana"/>
          <w:sz w:val="24"/>
          <w:szCs w:val="24"/>
        </w:rPr>
        <w:t xml:space="preserve"> (</w:t>
      </w:r>
      <w:r w:rsidR="000F656C">
        <w:rPr>
          <w:rFonts w:ascii="Verdana" w:hAnsi="Verdana"/>
          <w:sz w:val="24"/>
          <w:szCs w:val="24"/>
        </w:rPr>
        <w:t>Arial</w:t>
      </w:r>
      <w:r w:rsidRPr="007A61C1">
        <w:rPr>
          <w:rFonts w:ascii="Verdana" w:hAnsi="Verdana"/>
          <w:sz w:val="24"/>
          <w:szCs w:val="24"/>
        </w:rPr>
        <w:t xml:space="preserve"> 12 Mayúsculas sostenidas)</w:t>
      </w:r>
    </w:p>
    <w:p w14:paraId="16386470" w14:textId="533BE463" w:rsidR="007A61C1" w:rsidRPr="007A61C1" w:rsidRDefault="007A61C1" w:rsidP="007A61C1">
      <w:pPr>
        <w:jc w:val="center"/>
        <w:rPr>
          <w:rFonts w:ascii="Verdana" w:hAnsi="Verdana"/>
          <w:sz w:val="24"/>
          <w:szCs w:val="24"/>
        </w:rPr>
      </w:pPr>
      <w:r w:rsidRPr="007A61C1">
        <w:rPr>
          <w:rFonts w:ascii="Verdana" w:hAnsi="Verdana"/>
          <w:b/>
          <w:sz w:val="24"/>
          <w:szCs w:val="24"/>
        </w:rPr>
        <w:t>TITULO INGLÉS</w:t>
      </w:r>
      <w:r w:rsidRPr="007A61C1">
        <w:rPr>
          <w:rFonts w:ascii="Verdana" w:hAnsi="Verdana"/>
          <w:sz w:val="24"/>
          <w:szCs w:val="24"/>
        </w:rPr>
        <w:t xml:space="preserve"> (</w:t>
      </w:r>
      <w:r w:rsidR="000F656C">
        <w:rPr>
          <w:rFonts w:ascii="Verdana" w:hAnsi="Verdana"/>
          <w:sz w:val="24"/>
          <w:szCs w:val="24"/>
        </w:rPr>
        <w:t>Arial</w:t>
      </w:r>
      <w:r w:rsidRPr="007A61C1">
        <w:rPr>
          <w:rFonts w:ascii="Verdana" w:hAnsi="Verdana"/>
          <w:sz w:val="24"/>
          <w:szCs w:val="24"/>
        </w:rPr>
        <w:t xml:space="preserve"> 12 Mayúsculas sostenidas)</w:t>
      </w:r>
    </w:p>
    <w:p w14:paraId="0C71DCD4" w14:textId="77777777" w:rsidR="007A61C1" w:rsidRPr="007A61C1" w:rsidRDefault="007A61C1" w:rsidP="007A61C1">
      <w:pPr>
        <w:rPr>
          <w:rFonts w:ascii="Verdana" w:hAnsi="Verdana"/>
          <w:sz w:val="24"/>
          <w:szCs w:val="24"/>
        </w:rPr>
      </w:pPr>
    </w:p>
    <w:p w14:paraId="07317714" w14:textId="77777777" w:rsidR="007A61C1" w:rsidRDefault="007A61C1" w:rsidP="007A61C1">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1</w:t>
      </w:r>
      <w:r w:rsidRPr="007A61C1">
        <w:rPr>
          <w:rFonts w:ascii="Verdana" w:hAnsi="Verdana"/>
          <w:sz w:val="24"/>
          <w:szCs w:val="24"/>
        </w:rPr>
        <w:t xml:space="preserve"> – Nombres</w:t>
      </w:r>
      <w:r>
        <w:rPr>
          <w:rFonts w:ascii="Verdana" w:hAnsi="Verdana"/>
          <w:sz w:val="24"/>
          <w:szCs w:val="24"/>
        </w:rPr>
        <w:t xml:space="preserve"> y </w:t>
      </w:r>
      <w:r w:rsidRPr="007A61C1">
        <w:rPr>
          <w:rFonts w:ascii="Verdana" w:hAnsi="Verdana"/>
          <w:sz w:val="24"/>
          <w:szCs w:val="24"/>
        </w:rPr>
        <w:t>Apellidos</w:t>
      </w:r>
    </w:p>
    <w:p w14:paraId="0FB1E760" w14:textId="77777777" w:rsidR="007A61C1" w:rsidRDefault="007A61C1" w:rsidP="007A61C1">
      <w:pPr>
        <w:spacing w:after="0" w:line="240" w:lineRule="auto"/>
        <w:rPr>
          <w:rFonts w:ascii="Verdana" w:hAnsi="Verdana"/>
          <w:sz w:val="24"/>
          <w:szCs w:val="24"/>
        </w:rPr>
      </w:pPr>
      <w:r>
        <w:rPr>
          <w:rFonts w:ascii="Verdana" w:hAnsi="Verdana"/>
          <w:sz w:val="24"/>
          <w:szCs w:val="24"/>
        </w:rPr>
        <w:t xml:space="preserve">Perfil e </w:t>
      </w:r>
      <w:r w:rsidRPr="007A61C1">
        <w:rPr>
          <w:rFonts w:ascii="Verdana" w:hAnsi="Verdana"/>
          <w:sz w:val="24"/>
          <w:szCs w:val="24"/>
        </w:rPr>
        <w:t>Institución</w:t>
      </w:r>
    </w:p>
    <w:p w14:paraId="37060EB0" w14:textId="77777777" w:rsidR="007A61C1" w:rsidRDefault="007A61C1" w:rsidP="007A61C1">
      <w:pPr>
        <w:spacing w:after="0" w:line="240" w:lineRule="auto"/>
        <w:rPr>
          <w:rFonts w:ascii="Verdana" w:hAnsi="Verdana"/>
          <w:sz w:val="24"/>
          <w:szCs w:val="24"/>
        </w:rPr>
      </w:pPr>
      <w:r w:rsidRPr="007A61C1">
        <w:rPr>
          <w:rFonts w:ascii="Verdana" w:hAnsi="Verdana"/>
          <w:sz w:val="24"/>
          <w:szCs w:val="24"/>
        </w:rPr>
        <w:t>ORCID</w:t>
      </w:r>
    </w:p>
    <w:p w14:paraId="7E6E5458" w14:textId="3BB58215" w:rsidR="007A61C1" w:rsidRDefault="007A61C1" w:rsidP="007A61C1">
      <w:pPr>
        <w:spacing w:after="0" w:line="240" w:lineRule="auto"/>
        <w:rPr>
          <w:rFonts w:ascii="Verdana" w:hAnsi="Verdana"/>
          <w:sz w:val="24"/>
          <w:szCs w:val="24"/>
        </w:rPr>
      </w:pPr>
      <w:r w:rsidRPr="007A61C1">
        <w:rPr>
          <w:rFonts w:ascii="Verdana" w:hAnsi="Verdana"/>
          <w:sz w:val="24"/>
          <w:szCs w:val="24"/>
        </w:rPr>
        <w:t xml:space="preserve">email. </w:t>
      </w:r>
    </w:p>
    <w:p w14:paraId="69A6AF13" w14:textId="77777777" w:rsidR="00800C23" w:rsidRDefault="00800C23" w:rsidP="007A61C1">
      <w:pPr>
        <w:spacing w:after="0" w:line="240" w:lineRule="auto"/>
        <w:rPr>
          <w:rFonts w:ascii="Verdana" w:hAnsi="Verdana"/>
          <w:sz w:val="24"/>
          <w:szCs w:val="24"/>
        </w:rPr>
      </w:pPr>
    </w:p>
    <w:p w14:paraId="3A975687" w14:textId="77777777" w:rsidR="00800C23" w:rsidRDefault="00800C23" w:rsidP="00800C23">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2</w:t>
      </w:r>
      <w:r w:rsidRPr="007A61C1">
        <w:rPr>
          <w:rFonts w:ascii="Verdana" w:hAnsi="Verdana"/>
          <w:sz w:val="24"/>
          <w:szCs w:val="24"/>
        </w:rPr>
        <w:t xml:space="preserve"> – Nombres</w:t>
      </w:r>
      <w:r>
        <w:rPr>
          <w:rFonts w:ascii="Verdana" w:hAnsi="Verdana"/>
          <w:sz w:val="24"/>
          <w:szCs w:val="24"/>
        </w:rPr>
        <w:t xml:space="preserve"> y </w:t>
      </w:r>
      <w:r w:rsidRPr="007A61C1">
        <w:rPr>
          <w:rFonts w:ascii="Verdana" w:hAnsi="Verdana"/>
          <w:sz w:val="24"/>
          <w:szCs w:val="24"/>
        </w:rPr>
        <w:t>Apellidos</w:t>
      </w:r>
    </w:p>
    <w:p w14:paraId="5ADF3EBA" w14:textId="77777777" w:rsidR="00800C23" w:rsidRDefault="00800C23" w:rsidP="00800C23">
      <w:pPr>
        <w:spacing w:after="0" w:line="240" w:lineRule="auto"/>
        <w:rPr>
          <w:rFonts w:ascii="Verdana" w:hAnsi="Verdana"/>
          <w:sz w:val="24"/>
          <w:szCs w:val="24"/>
        </w:rPr>
      </w:pPr>
      <w:r>
        <w:rPr>
          <w:rFonts w:ascii="Verdana" w:hAnsi="Verdana"/>
          <w:sz w:val="24"/>
          <w:szCs w:val="24"/>
        </w:rPr>
        <w:t xml:space="preserve">Perfil e </w:t>
      </w:r>
      <w:r w:rsidRPr="007A61C1">
        <w:rPr>
          <w:rFonts w:ascii="Verdana" w:hAnsi="Verdana"/>
          <w:sz w:val="24"/>
          <w:szCs w:val="24"/>
        </w:rPr>
        <w:t>Institución</w:t>
      </w:r>
    </w:p>
    <w:p w14:paraId="41763C90" w14:textId="77777777" w:rsidR="00800C23" w:rsidRDefault="00800C23" w:rsidP="00800C23">
      <w:pPr>
        <w:spacing w:after="0" w:line="240" w:lineRule="auto"/>
        <w:rPr>
          <w:rFonts w:ascii="Verdana" w:hAnsi="Verdana"/>
          <w:sz w:val="24"/>
          <w:szCs w:val="24"/>
        </w:rPr>
      </w:pPr>
      <w:r w:rsidRPr="007A61C1">
        <w:rPr>
          <w:rFonts w:ascii="Verdana" w:hAnsi="Verdana"/>
          <w:sz w:val="24"/>
          <w:szCs w:val="24"/>
        </w:rPr>
        <w:t>ORCID</w:t>
      </w:r>
    </w:p>
    <w:p w14:paraId="6FFE35BA" w14:textId="3D4C2A7C" w:rsidR="00800C23" w:rsidRDefault="00800C23" w:rsidP="00800C23">
      <w:pPr>
        <w:spacing w:after="0" w:line="240" w:lineRule="auto"/>
        <w:rPr>
          <w:rFonts w:ascii="Verdana" w:hAnsi="Verdana"/>
          <w:sz w:val="24"/>
          <w:szCs w:val="24"/>
        </w:rPr>
      </w:pPr>
      <w:r w:rsidRPr="007A61C1">
        <w:rPr>
          <w:rFonts w:ascii="Verdana" w:hAnsi="Verdana"/>
          <w:sz w:val="24"/>
          <w:szCs w:val="24"/>
        </w:rPr>
        <w:t xml:space="preserve">email. </w:t>
      </w:r>
    </w:p>
    <w:p w14:paraId="06602379" w14:textId="77777777" w:rsidR="007A61C1" w:rsidRDefault="007A61C1" w:rsidP="007A61C1">
      <w:pPr>
        <w:rPr>
          <w:rFonts w:ascii="Verdana" w:hAnsi="Verdana"/>
          <w:sz w:val="24"/>
          <w:szCs w:val="24"/>
        </w:rPr>
      </w:pPr>
    </w:p>
    <w:p w14:paraId="313D9906" w14:textId="77777777" w:rsidR="007A61C1" w:rsidRPr="007A61C1" w:rsidRDefault="007A61C1" w:rsidP="007A61C1">
      <w:pPr>
        <w:rPr>
          <w:rFonts w:ascii="Verdana" w:hAnsi="Verdana"/>
          <w:b/>
          <w:sz w:val="24"/>
          <w:szCs w:val="24"/>
        </w:rPr>
      </w:pPr>
      <w:r w:rsidRPr="007A61C1">
        <w:rPr>
          <w:rFonts w:ascii="Verdana" w:hAnsi="Verdana"/>
          <w:b/>
          <w:sz w:val="24"/>
          <w:szCs w:val="24"/>
        </w:rPr>
        <w:t>RESUMEN.</w:t>
      </w:r>
    </w:p>
    <w:p w14:paraId="284F2A9F" w14:textId="2716EC88" w:rsidR="00D25926" w:rsidRPr="00D25926" w:rsidRDefault="00D25926" w:rsidP="00D25926">
      <w:pPr>
        <w:rPr>
          <w:rFonts w:ascii="Verdana" w:hAnsi="Verdana"/>
          <w:sz w:val="24"/>
          <w:szCs w:val="24"/>
        </w:rPr>
      </w:pPr>
      <w:r w:rsidRPr="00D25926">
        <w:rPr>
          <w:rFonts w:ascii="Verdana" w:hAnsi="Verdana"/>
          <w:sz w:val="24"/>
          <w:szCs w:val="24"/>
        </w:rPr>
        <w:t xml:space="preserve">No estructurado, pero con todos los aspectos (objetivo, aspectos </w:t>
      </w:r>
      <w:r>
        <w:rPr>
          <w:rFonts w:ascii="Verdana" w:hAnsi="Verdana"/>
          <w:sz w:val="24"/>
          <w:szCs w:val="24"/>
        </w:rPr>
        <w:t>m</w:t>
      </w:r>
      <w:r w:rsidRPr="00D25926">
        <w:rPr>
          <w:rFonts w:ascii="Verdana" w:hAnsi="Verdana"/>
          <w:sz w:val="24"/>
          <w:szCs w:val="24"/>
        </w:rPr>
        <w:t>etodológicos más importantes, resultados y conclusión)</w:t>
      </w:r>
    </w:p>
    <w:p w14:paraId="0022E484" w14:textId="1F03AEE0" w:rsidR="00D25926" w:rsidRPr="00D25926" w:rsidRDefault="00D25926" w:rsidP="00D25926">
      <w:pPr>
        <w:rPr>
          <w:rFonts w:ascii="Verdana" w:hAnsi="Verdana"/>
          <w:sz w:val="24"/>
          <w:szCs w:val="24"/>
        </w:rPr>
      </w:pPr>
      <w:r w:rsidRPr="00D25926">
        <w:rPr>
          <w:rFonts w:ascii="Verdana" w:hAnsi="Verdana"/>
          <w:sz w:val="24"/>
          <w:szCs w:val="24"/>
        </w:rPr>
        <w:t>Número de palabras: 2</w:t>
      </w:r>
      <w:r w:rsidR="00A54237">
        <w:rPr>
          <w:rFonts w:ascii="Verdana" w:hAnsi="Verdana"/>
          <w:sz w:val="24"/>
          <w:szCs w:val="24"/>
        </w:rPr>
        <w:t>0</w:t>
      </w:r>
      <w:r w:rsidRPr="00D25926">
        <w:rPr>
          <w:rFonts w:ascii="Verdana" w:hAnsi="Verdana"/>
          <w:sz w:val="24"/>
          <w:szCs w:val="24"/>
        </w:rPr>
        <w:t>0</w:t>
      </w:r>
    </w:p>
    <w:p w14:paraId="23243A45" w14:textId="439DDFA9" w:rsidR="007A61C1" w:rsidRDefault="00D25926" w:rsidP="00D25926">
      <w:pPr>
        <w:rPr>
          <w:rFonts w:ascii="Verdana" w:hAnsi="Verdana"/>
          <w:sz w:val="24"/>
          <w:szCs w:val="24"/>
        </w:rPr>
      </w:pPr>
      <w:r w:rsidRPr="00D25926">
        <w:rPr>
          <w:rFonts w:ascii="Verdana" w:hAnsi="Verdana"/>
          <w:sz w:val="24"/>
          <w:szCs w:val="24"/>
        </w:rPr>
        <w:t>Idioma: en español e inglés</w:t>
      </w:r>
    </w:p>
    <w:p w14:paraId="06274876" w14:textId="1FE6BB5A" w:rsidR="00D25926" w:rsidRPr="007A61C1" w:rsidRDefault="00D25926" w:rsidP="00D25926">
      <w:pPr>
        <w:rPr>
          <w:rFonts w:ascii="Verdana" w:hAnsi="Verdana"/>
          <w:sz w:val="24"/>
          <w:szCs w:val="24"/>
        </w:rPr>
      </w:pPr>
      <w:r w:rsidRPr="00D25926">
        <w:rPr>
          <w:rFonts w:ascii="Verdana" w:hAnsi="Verdana"/>
          <w:sz w:val="24"/>
          <w:szCs w:val="24"/>
        </w:rPr>
        <w:t>El resumen debe ser en forma continua en donde se exprese el objetivo, aspectos relacionados con la metodología y la información encontrada relevante en el desarrollo, así como las conclusiones.</w:t>
      </w:r>
    </w:p>
    <w:p w14:paraId="3FDC40A8" w14:textId="77777777" w:rsidR="007A61C1" w:rsidRPr="007A61C1" w:rsidRDefault="007A61C1" w:rsidP="007A61C1">
      <w:pPr>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1E01F450" w14:textId="27500DE7" w:rsidR="007A61C1" w:rsidRPr="007A61C1" w:rsidRDefault="007A61C1" w:rsidP="007A61C1">
      <w:pPr>
        <w:rPr>
          <w:rFonts w:ascii="Verdana" w:hAnsi="Verdana"/>
          <w:sz w:val="24"/>
          <w:szCs w:val="24"/>
        </w:rPr>
      </w:pPr>
      <w:r w:rsidRPr="007A61C1">
        <w:rPr>
          <w:rFonts w:ascii="Verdana" w:hAnsi="Verdana"/>
          <w:sz w:val="24"/>
          <w:szCs w:val="24"/>
        </w:rPr>
        <w:t>M</w:t>
      </w:r>
      <w:r w:rsidR="00D25926">
        <w:rPr>
          <w:rFonts w:ascii="Verdana" w:hAnsi="Verdana"/>
          <w:sz w:val="24"/>
          <w:szCs w:val="24"/>
        </w:rPr>
        <w:t xml:space="preserve">ínimo 3, máximo </w:t>
      </w:r>
      <w:r w:rsidR="00A54237">
        <w:rPr>
          <w:rFonts w:ascii="Verdana" w:hAnsi="Verdana"/>
          <w:sz w:val="24"/>
          <w:szCs w:val="24"/>
        </w:rPr>
        <w:t>10</w:t>
      </w:r>
      <w:r w:rsidRPr="007A61C1">
        <w:rPr>
          <w:rFonts w:ascii="Verdana" w:hAnsi="Verdana"/>
          <w:sz w:val="24"/>
          <w:szCs w:val="24"/>
        </w:rPr>
        <w:t xml:space="preserve"> palabras separadas por punto y com</w:t>
      </w:r>
      <w:r w:rsidR="00800C23">
        <w:rPr>
          <w:rFonts w:ascii="Verdana" w:hAnsi="Verdana"/>
          <w:sz w:val="24"/>
          <w:szCs w:val="24"/>
        </w:rPr>
        <w:t>a</w:t>
      </w:r>
      <w:r w:rsidRPr="007A61C1">
        <w:rPr>
          <w:rFonts w:ascii="Verdana" w:hAnsi="Verdana"/>
          <w:sz w:val="24"/>
          <w:szCs w:val="24"/>
        </w:rPr>
        <w:t xml:space="preserve"> (;) </w:t>
      </w:r>
      <w:r w:rsidR="002A2D80" w:rsidRPr="002A2D80">
        <w:rPr>
          <w:rFonts w:ascii="Verdana" w:hAnsi="Verdana"/>
          <w:sz w:val="24"/>
          <w:szCs w:val="24"/>
        </w:rPr>
        <w:t xml:space="preserve">Se deben buscar utilizando el </w:t>
      </w:r>
      <w:hyperlink r:id="rId7" w:history="1">
        <w:r w:rsidR="002A2D80" w:rsidRPr="002A2D80">
          <w:rPr>
            <w:rStyle w:val="Hipervnculo"/>
            <w:rFonts w:ascii="Verdana" w:hAnsi="Verdana"/>
            <w:sz w:val="24"/>
            <w:szCs w:val="24"/>
          </w:rPr>
          <w:t>Tesauro de la Unesco</w:t>
        </w:r>
      </w:hyperlink>
    </w:p>
    <w:p w14:paraId="4C06641F" w14:textId="77777777" w:rsidR="007A61C1" w:rsidRPr="007A61C1" w:rsidRDefault="007A61C1" w:rsidP="007A61C1">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1162D87D" w14:textId="77777777" w:rsidR="007A61C1" w:rsidRPr="00AE5D6C" w:rsidRDefault="007A61C1" w:rsidP="007A61C1">
      <w:pPr>
        <w:pStyle w:val="HTMLconformatoprevio"/>
        <w:shd w:val="clear" w:color="auto" w:fill="FFFFFF"/>
        <w:rPr>
          <w:rFonts w:ascii="Verdana" w:hAnsi="Verdana"/>
          <w:color w:val="212121"/>
          <w:sz w:val="24"/>
          <w:szCs w:val="24"/>
          <w:lang w:val="en-US"/>
        </w:rPr>
      </w:pPr>
      <w:r w:rsidRPr="007A61C1">
        <w:rPr>
          <w:rFonts w:ascii="Verdana" w:hAnsi="Verdana"/>
          <w:color w:val="212121"/>
          <w:sz w:val="24"/>
          <w:szCs w:val="24"/>
          <w:lang w:val="en"/>
        </w:rPr>
        <w:t>Presentation of the summary of the presentation</w:t>
      </w:r>
      <w:r w:rsidR="00800C23">
        <w:rPr>
          <w:rFonts w:ascii="Verdana" w:hAnsi="Verdana"/>
          <w:color w:val="212121"/>
          <w:sz w:val="24"/>
          <w:szCs w:val="24"/>
          <w:lang w:val="en"/>
        </w:rPr>
        <w:t>…</w:t>
      </w:r>
    </w:p>
    <w:p w14:paraId="1817DC79" w14:textId="77777777" w:rsidR="00800C23" w:rsidRPr="00AE5D6C" w:rsidRDefault="00800C23" w:rsidP="007A61C1">
      <w:pPr>
        <w:rPr>
          <w:lang w:val="en-US"/>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382FED4E" w14:textId="5E3F5733" w:rsidR="00800C23" w:rsidRPr="00AE5D6C" w:rsidRDefault="00D25926" w:rsidP="00800C23">
      <w:pPr>
        <w:pStyle w:val="HTMLconformatoprevio"/>
        <w:shd w:val="clear" w:color="auto" w:fill="FFFFFF"/>
        <w:rPr>
          <w:rFonts w:ascii="Verdana" w:hAnsi="Verdana"/>
          <w:color w:val="212121"/>
          <w:sz w:val="24"/>
          <w:szCs w:val="24"/>
          <w:lang w:val="en-US"/>
        </w:rPr>
      </w:pPr>
      <w:proofErr w:type="spellStart"/>
      <w:r>
        <w:rPr>
          <w:rFonts w:ascii="Verdana" w:hAnsi="Verdana"/>
          <w:color w:val="212121"/>
          <w:sz w:val="24"/>
          <w:szCs w:val="24"/>
          <w:lang w:val="en"/>
        </w:rPr>
        <w:t>Minimun</w:t>
      </w:r>
      <w:proofErr w:type="spellEnd"/>
      <w:r>
        <w:rPr>
          <w:rFonts w:ascii="Verdana" w:hAnsi="Verdana"/>
          <w:color w:val="212121"/>
          <w:sz w:val="24"/>
          <w:szCs w:val="24"/>
          <w:lang w:val="en"/>
        </w:rPr>
        <w:t xml:space="preserve"> 3 </w:t>
      </w:r>
      <w:r w:rsidR="00800C23" w:rsidRPr="00800C23">
        <w:rPr>
          <w:rFonts w:ascii="Verdana" w:hAnsi="Verdana"/>
          <w:color w:val="212121"/>
          <w:sz w:val="24"/>
          <w:szCs w:val="24"/>
          <w:lang w:val="en"/>
        </w:rPr>
        <w:t xml:space="preserve">Maximum </w:t>
      </w:r>
      <w:r>
        <w:rPr>
          <w:rFonts w:ascii="Verdana" w:hAnsi="Verdana"/>
          <w:color w:val="212121"/>
          <w:sz w:val="24"/>
          <w:szCs w:val="24"/>
          <w:lang w:val="en"/>
        </w:rPr>
        <w:t>10</w:t>
      </w:r>
      <w:r w:rsidR="00800C23" w:rsidRPr="00800C23">
        <w:rPr>
          <w:rFonts w:ascii="Verdana" w:hAnsi="Verdana"/>
          <w:color w:val="212121"/>
          <w:sz w:val="24"/>
          <w:szCs w:val="24"/>
          <w:lang w:val="en"/>
        </w:rPr>
        <w:t xml:space="preserve"> words separated</w:t>
      </w:r>
      <w:r w:rsidR="00800C23">
        <w:rPr>
          <w:rFonts w:ascii="Verdana" w:hAnsi="Verdana"/>
          <w:color w:val="212121"/>
          <w:sz w:val="24"/>
          <w:szCs w:val="24"/>
          <w:lang w:val="en"/>
        </w:rPr>
        <w:t xml:space="preserve"> …</w:t>
      </w:r>
    </w:p>
    <w:p w14:paraId="2573052A" w14:textId="77777777" w:rsidR="00B56654" w:rsidRPr="00800C23" w:rsidRDefault="00B56654" w:rsidP="007A61C1">
      <w:pPr>
        <w:rPr>
          <w:rFonts w:ascii="Verdana" w:hAnsi="Verdana"/>
          <w:b/>
          <w:sz w:val="24"/>
          <w:szCs w:val="24"/>
          <w:lang w:val="en-US"/>
        </w:rPr>
      </w:pPr>
    </w:p>
    <w:p w14:paraId="664832BB" w14:textId="77777777" w:rsidR="00E71CFF" w:rsidRPr="00AE5D6C" w:rsidRDefault="00E71CFF" w:rsidP="007A61C1">
      <w:pPr>
        <w:rPr>
          <w:rFonts w:ascii="Verdana" w:hAnsi="Verdana"/>
          <w:b/>
          <w:sz w:val="24"/>
          <w:szCs w:val="24"/>
          <w:lang w:val="en-US"/>
        </w:rPr>
      </w:pPr>
      <w:r w:rsidRPr="00AE5D6C">
        <w:rPr>
          <w:rFonts w:ascii="Verdana" w:hAnsi="Verdana"/>
          <w:b/>
          <w:sz w:val="24"/>
          <w:szCs w:val="24"/>
          <w:lang w:val="en-US"/>
        </w:rPr>
        <w:t xml:space="preserve">INTRODUCCIÓN. </w:t>
      </w:r>
    </w:p>
    <w:p w14:paraId="6E4D7DE0" w14:textId="34900FFF" w:rsidR="00034B75" w:rsidRPr="00034B75" w:rsidRDefault="00034B75" w:rsidP="00034B75">
      <w:pPr>
        <w:jc w:val="both"/>
        <w:rPr>
          <w:rFonts w:ascii="Verdana" w:hAnsi="Verdana"/>
          <w:sz w:val="24"/>
          <w:szCs w:val="24"/>
        </w:rPr>
      </w:pPr>
      <w:r w:rsidRPr="00034B75">
        <w:rPr>
          <w:rFonts w:ascii="Verdana" w:hAnsi="Verdana"/>
          <w:sz w:val="24"/>
          <w:szCs w:val="24"/>
        </w:rPr>
        <w:t xml:space="preserve">Será breve, que indique el contexto de la investigación o los antecedentes pertinentes, no debe ser mayor de una página (500 palabras), proporcionando sólo la explicación necesaria para que el lector pueda comprender el texto que sigue a continuación. En ese sentido, debe exponerse y justificar el problema científico, quedando de manera clara la importancia del estudio. No debe contener tablas ni figuras. </w:t>
      </w:r>
    </w:p>
    <w:p w14:paraId="756BAEF1" w14:textId="73F97C72" w:rsidR="00E71CFF" w:rsidRDefault="00034B75" w:rsidP="00034B75">
      <w:pPr>
        <w:jc w:val="both"/>
        <w:rPr>
          <w:rFonts w:ascii="Verdana" w:hAnsi="Verdana"/>
          <w:sz w:val="24"/>
          <w:szCs w:val="24"/>
        </w:rPr>
      </w:pPr>
      <w:r w:rsidRPr="00034B75">
        <w:rPr>
          <w:rFonts w:ascii="Verdana" w:hAnsi="Verdana"/>
          <w:sz w:val="24"/>
          <w:szCs w:val="24"/>
        </w:rPr>
        <w:t>Es importante que todas las afirmaciones estén apoyadas por citas de los autores de referencia. Se utilizará para las citas y referencias las normas Harvard.</w:t>
      </w:r>
    </w:p>
    <w:p w14:paraId="49AEE0CC" w14:textId="5F5474FA" w:rsidR="00D25926" w:rsidRDefault="00D25926" w:rsidP="007A61C1">
      <w:pPr>
        <w:rPr>
          <w:rFonts w:ascii="Verdana" w:hAnsi="Verdana"/>
          <w:b/>
          <w:sz w:val="24"/>
          <w:szCs w:val="24"/>
        </w:rPr>
      </w:pPr>
      <w:r>
        <w:rPr>
          <w:rFonts w:ascii="Verdana" w:hAnsi="Verdana"/>
          <w:b/>
          <w:sz w:val="24"/>
          <w:szCs w:val="24"/>
        </w:rPr>
        <w:t>DESARROLLO</w:t>
      </w:r>
    </w:p>
    <w:p w14:paraId="3C0C1B39" w14:textId="77777777" w:rsidR="00B53912" w:rsidRDefault="00B53912" w:rsidP="00D25926">
      <w:pPr>
        <w:rPr>
          <w:rFonts w:ascii="Verdana" w:hAnsi="Verdana"/>
          <w:b/>
          <w:sz w:val="24"/>
          <w:szCs w:val="24"/>
        </w:rPr>
      </w:pPr>
      <w:r>
        <w:rPr>
          <w:rFonts w:ascii="Verdana" w:hAnsi="Verdana"/>
          <w:b/>
          <w:sz w:val="24"/>
          <w:szCs w:val="24"/>
        </w:rPr>
        <w:t>Método</w:t>
      </w:r>
    </w:p>
    <w:p w14:paraId="5A9C631B" w14:textId="6E34E182" w:rsidR="00B53912" w:rsidRDefault="00B53912" w:rsidP="00D25926">
      <w:pPr>
        <w:rPr>
          <w:rFonts w:ascii="Verdana" w:hAnsi="Verdana"/>
          <w:bCs/>
          <w:sz w:val="24"/>
          <w:szCs w:val="24"/>
        </w:rPr>
      </w:pPr>
      <w:r w:rsidRPr="00B53912">
        <w:rPr>
          <w:rFonts w:ascii="Verdana" w:hAnsi="Verdana"/>
          <w:bCs/>
          <w:sz w:val="24"/>
          <w:szCs w:val="24"/>
        </w:rPr>
        <w:t>En esta sección se describe en detalle cómo se llevó a cabo el estudio, lo cual permitirá a los lectores evaluar si las estrategias fueron adecuadas y si los resultados son válidos y reales, también facilitará la reproducción del trabajo por otros autores. Se debe describir el tipo de estudio y explicar cómo y por qué se realizó con un diseño o protocolo específico. Debe incluir los siguientes aspectos, cuando sean necesarios: universo, muestra, criterios, aspectos éticos; variables tomadas en cuenta; equipamiento utilizado (nombre, marca, país); cualquier modificación realizada a un método de uso reconocido hasta el momento para estudios similares; recopilación y procesamiento de datos (incluidos los programas de computación utilizados); métodos de análisis estadístico; y cualquier otro detalle que permita reproducir la metodología.</w:t>
      </w:r>
    </w:p>
    <w:p w14:paraId="480F0CEA" w14:textId="77777777" w:rsidR="00C903FF" w:rsidRDefault="00C903FF" w:rsidP="00D25926">
      <w:pPr>
        <w:rPr>
          <w:rFonts w:ascii="Verdana" w:hAnsi="Verdana"/>
          <w:bCs/>
          <w:sz w:val="24"/>
          <w:szCs w:val="24"/>
        </w:rPr>
      </w:pPr>
    </w:p>
    <w:p w14:paraId="3A1DBA1A" w14:textId="77777777" w:rsidR="00C903FF" w:rsidRPr="00B53912" w:rsidRDefault="00C903FF" w:rsidP="00D25926">
      <w:pPr>
        <w:rPr>
          <w:rFonts w:ascii="Verdana" w:hAnsi="Verdana"/>
          <w:bCs/>
          <w:sz w:val="24"/>
          <w:szCs w:val="24"/>
        </w:rPr>
      </w:pPr>
    </w:p>
    <w:p w14:paraId="38DC2FA7" w14:textId="77777777" w:rsidR="00721F7D" w:rsidRDefault="00721F7D" w:rsidP="00E965E5">
      <w:pPr>
        <w:rPr>
          <w:rFonts w:ascii="Verdana" w:hAnsi="Verdana"/>
          <w:sz w:val="24"/>
          <w:szCs w:val="24"/>
        </w:rPr>
      </w:pPr>
    </w:p>
    <w:p w14:paraId="12AC1E25" w14:textId="330A0921" w:rsidR="00E71CFF" w:rsidRDefault="00E71CFF" w:rsidP="00C903FF">
      <w:pPr>
        <w:rPr>
          <w:rFonts w:ascii="Verdana" w:hAnsi="Verdana"/>
          <w:sz w:val="24"/>
          <w:szCs w:val="24"/>
        </w:rPr>
      </w:pPr>
      <w:r w:rsidRPr="00E71CFF">
        <w:rPr>
          <w:rFonts w:ascii="Verdana" w:hAnsi="Verdana"/>
          <w:b/>
          <w:sz w:val="24"/>
          <w:szCs w:val="24"/>
        </w:rPr>
        <w:lastRenderedPageBreak/>
        <w:t>RESULTADOS</w:t>
      </w:r>
      <w:r w:rsidR="00B56654">
        <w:rPr>
          <w:rFonts w:ascii="Verdana" w:hAnsi="Verdana"/>
          <w:b/>
          <w:sz w:val="24"/>
          <w:szCs w:val="24"/>
        </w:rPr>
        <w:t xml:space="preserve"> </w:t>
      </w:r>
    </w:p>
    <w:p w14:paraId="7280E42F" w14:textId="77777777" w:rsidR="00C903FF" w:rsidRPr="00C903FF" w:rsidRDefault="00C903FF" w:rsidP="00C903FF">
      <w:pPr>
        <w:rPr>
          <w:rFonts w:ascii="Verdana" w:hAnsi="Verdana"/>
          <w:sz w:val="24"/>
          <w:szCs w:val="24"/>
        </w:rPr>
      </w:pPr>
      <w:r w:rsidRPr="00C903FF">
        <w:rPr>
          <w:rFonts w:ascii="Verdana" w:hAnsi="Verdana"/>
          <w:sz w:val="24"/>
          <w:szCs w:val="24"/>
        </w:rPr>
        <w:t>Presente los resultados en forma resumida siguiendo la secuencia lógica de las variables tomadas en cuenta y en el mismo orden que supone el análisis en función del objetivo, pero destacando primero los hallazgos más relevantes. No repita en el texto todos los datos presentados en tablas y figuras. Presente los resultados con indicadores apropiados e incluya intervalos de confianza cuando corresponda.</w:t>
      </w:r>
    </w:p>
    <w:p w14:paraId="55BED649" w14:textId="77777777" w:rsidR="00C903FF" w:rsidRPr="00C903FF" w:rsidRDefault="00C903FF" w:rsidP="00C903FF">
      <w:pPr>
        <w:rPr>
          <w:rFonts w:ascii="Verdana" w:hAnsi="Verdana"/>
          <w:sz w:val="24"/>
          <w:szCs w:val="24"/>
        </w:rPr>
      </w:pPr>
    </w:p>
    <w:p w14:paraId="152F8810" w14:textId="77777777" w:rsidR="00C903FF" w:rsidRPr="00C903FF" w:rsidRDefault="00C903FF" w:rsidP="00C903FF">
      <w:pPr>
        <w:rPr>
          <w:rFonts w:ascii="Verdana" w:hAnsi="Verdana"/>
          <w:sz w:val="24"/>
          <w:szCs w:val="24"/>
        </w:rPr>
      </w:pPr>
      <w:r w:rsidRPr="00C903FF">
        <w:rPr>
          <w:rFonts w:ascii="Verdana" w:hAnsi="Verdana"/>
          <w:sz w:val="24"/>
          <w:szCs w:val="24"/>
        </w:rPr>
        <w:t>Cada tabla estará contenida en el texto del artículo, deben ir numeradas consecutivamente, en el mismo orden con el que son citadas por primera vez en el texto. Cada tabla debe acompañarse de un título breve. Las tablas no deben contener líneas interiores horizontales o verticales. Cada columna en la tabla debe contener un encabezado breve o abreviado.</w:t>
      </w:r>
    </w:p>
    <w:p w14:paraId="5B83839C" w14:textId="77777777" w:rsidR="00C903FF" w:rsidRPr="00C903FF" w:rsidRDefault="00C903FF" w:rsidP="00C903FF">
      <w:pPr>
        <w:rPr>
          <w:rFonts w:ascii="Verdana" w:hAnsi="Verdana"/>
          <w:sz w:val="24"/>
          <w:szCs w:val="24"/>
        </w:rPr>
      </w:pPr>
    </w:p>
    <w:p w14:paraId="5F5CE18B" w14:textId="77777777" w:rsidR="00C903FF" w:rsidRPr="00C903FF" w:rsidRDefault="00C903FF" w:rsidP="00C903FF">
      <w:pPr>
        <w:rPr>
          <w:rFonts w:ascii="Verdana" w:hAnsi="Verdana"/>
          <w:sz w:val="24"/>
          <w:szCs w:val="24"/>
        </w:rPr>
      </w:pPr>
      <w:r w:rsidRPr="00C903FF">
        <w:rPr>
          <w:rFonts w:ascii="Verdana" w:hAnsi="Verdana"/>
          <w:sz w:val="24"/>
          <w:szCs w:val="24"/>
        </w:rPr>
        <w:t>Las explicaciones se deben incluir en notas a pie de tabla, no en los títulos o encabezados. En las notas a pie de tabla se deben explicar todas las abreviaturas inusuales. Para las notas a pie de tabla deben utilizarse los siguientes símbolos, siguiendo el mismo orden presentado:</w:t>
      </w:r>
    </w:p>
    <w:p w14:paraId="09458497" w14:textId="77777777" w:rsidR="00C903FF" w:rsidRPr="00C903FF" w:rsidRDefault="00C903FF" w:rsidP="00C903FF">
      <w:pPr>
        <w:rPr>
          <w:rFonts w:ascii="Verdana" w:hAnsi="Verdana"/>
          <w:sz w:val="24"/>
          <w:szCs w:val="24"/>
        </w:rPr>
      </w:pPr>
    </w:p>
    <w:p w14:paraId="4AFC4855" w14:textId="77777777" w:rsidR="00C903FF" w:rsidRPr="00C903FF" w:rsidRDefault="00C903FF" w:rsidP="00C903FF">
      <w:pPr>
        <w:rPr>
          <w:rFonts w:ascii="Verdana" w:hAnsi="Verdana"/>
          <w:sz w:val="24"/>
          <w:szCs w:val="24"/>
        </w:rPr>
      </w:pPr>
      <w:r w:rsidRPr="00C903FF">
        <w:rPr>
          <w:rFonts w:ascii="Verdana" w:hAnsi="Verdana"/>
          <w:sz w:val="24"/>
          <w:szCs w:val="24"/>
        </w:rPr>
        <w:t>*, †, ‡, §, ||, ¶, **, ††, ‡‡</w:t>
      </w:r>
    </w:p>
    <w:p w14:paraId="4B6FB68D" w14:textId="77777777" w:rsidR="00C903FF" w:rsidRPr="00C903FF" w:rsidRDefault="00C903FF" w:rsidP="00C903FF">
      <w:pPr>
        <w:rPr>
          <w:rFonts w:ascii="Verdana" w:hAnsi="Verdana"/>
          <w:sz w:val="24"/>
          <w:szCs w:val="24"/>
        </w:rPr>
      </w:pPr>
    </w:p>
    <w:p w14:paraId="17BB189D" w14:textId="77777777" w:rsidR="00C903FF" w:rsidRPr="00C903FF" w:rsidRDefault="00C903FF" w:rsidP="00C903FF">
      <w:pPr>
        <w:rPr>
          <w:rFonts w:ascii="Verdana" w:hAnsi="Verdana"/>
          <w:sz w:val="24"/>
          <w:szCs w:val="24"/>
        </w:rPr>
      </w:pPr>
      <w:r w:rsidRPr="00C903FF">
        <w:rPr>
          <w:rFonts w:ascii="Verdana" w:hAnsi="Verdana"/>
          <w:sz w:val="24"/>
          <w:szCs w:val="24"/>
        </w:rPr>
        <w:t>Sí el artículo tiene ecuaciones matemáticas se debe utilizar números consecutivos colocados entre paréntesis en el extremo derecho para ordenar las mismas. Por otro lado, si los símbolos de la ecuación no han sido definidos previamente, defínanse inmediatamente después de la misma. Las ecuaciones deben estar en tamaño de letra un punto menor que la del texto, en cursiva, y construirse utilizando el editor de ecuaciones de Microsoft Word. No se debe enviar ecuaciones insertadas en el texto que tengan formato de figuras u objetos gráficos.</w:t>
      </w:r>
    </w:p>
    <w:p w14:paraId="7FAC0D42" w14:textId="77777777" w:rsidR="00C903FF" w:rsidRPr="00C903FF" w:rsidRDefault="00C903FF" w:rsidP="00C903FF">
      <w:pPr>
        <w:rPr>
          <w:rFonts w:ascii="Verdana" w:hAnsi="Verdana"/>
          <w:sz w:val="24"/>
          <w:szCs w:val="24"/>
        </w:rPr>
      </w:pPr>
    </w:p>
    <w:p w14:paraId="06858F19" w14:textId="77777777" w:rsidR="00C903FF" w:rsidRPr="00C903FF" w:rsidRDefault="00C903FF" w:rsidP="00C903FF">
      <w:pPr>
        <w:rPr>
          <w:rFonts w:ascii="Verdana" w:hAnsi="Verdana"/>
          <w:sz w:val="24"/>
          <w:szCs w:val="24"/>
        </w:rPr>
      </w:pPr>
      <w:r w:rsidRPr="00C903FF">
        <w:rPr>
          <w:rFonts w:ascii="Verdana" w:hAnsi="Verdana"/>
          <w:sz w:val="24"/>
          <w:szCs w:val="24"/>
        </w:rPr>
        <w:t>Ejemplos</w:t>
      </w:r>
    </w:p>
    <w:p w14:paraId="4CCF57C5" w14:textId="77777777" w:rsidR="00C903FF" w:rsidRPr="00C903FF" w:rsidRDefault="00C903FF" w:rsidP="00C903FF">
      <w:pPr>
        <w:rPr>
          <w:rFonts w:ascii="Verdana" w:hAnsi="Verdana"/>
          <w:sz w:val="24"/>
          <w:szCs w:val="24"/>
        </w:rPr>
      </w:pPr>
    </w:p>
    <w:p w14:paraId="4967086B" w14:textId="77777777" w:rsidR="00C903FF" w:rsidRPr="00C903FF" w:rsidRDefault="00C903FF" w:rsidP="00C903FF">
      <w:pPr>
        <w:rPr>
          <w:rFonts w:ascii="Verdana" w:hAnsi="Verdana"/>
          <w:sz w:val="24"/>
          <w:szCs w:val="24"/>
        </w:rPr>
      </w:pPr>
      <w:r w:rsidRPr="00C903FF">
        <w:rPr>
          <w:rFonts w:ascii="Verdana" w:hAnsi="Verdana"/>
          <w:sz w:val="24"/>
          <w:szCs w:val="24"/>
        </w:rPr>
        <w:t>                          (1)</w:t>
      </w:r>
    </w:p>
    <w:p w14:paraId="10BAC146" w14:textId="77777777" w:rsidR="00C903FF" w:rsidRPr="00C903FF" w:rsidRDefault="00C903FF" w:rsidP="00C903FF">
      <w:pPr>
        <w:rPr>
          <w:rFonts w:ascii="Verdana" w:hAnsi="Verdana"/>
          <w:sz w:val="24"/>
          <w:szCs w:val="24"/>
        </w:rPr>
      </w:pPr>
    </w:p>
    <w:p w14:paraId="67954A15" w14:textId="77777777" w:rsidR="00C903FF" w:rsidRPr="00C903FF" w:rsidRDefault="00C903FF" w:rsidP="00C903FF">
      <w:pPr>
        <w:rPr>
          <w:rFonts w:ascii="Verdana" w:hAnsi="Verdana"/>
          <w:sz w:val="24"/>
          <w:szCs w:val="24"/>
        </w:rPr>
      </w:pPr>
      <w:r w:rsidRPr="00C903FF">
        <w:rPr>
          <w:rFonts w:ascii="Verdana" w:hAnsi="Verdana"/>
          <w:sz w:val="24"/>
          <w:szCs w:val="24"/>
        </w:rPr>
        <w:t>Donde:</w:t>
      </w:r>
    </w:p>
    <w:p w14:paraId="6547F58C" w14:textId="77777777" w:rsidR="00C903FF" w:rsidRDefault="00C903FF" w:rsidP="00C903FF">
      <w:pPr>
        <w:rPr>
          <w:rFonts w:ascii="Verdana" w:hAnsi="Verdana"/>
          <w:sz w:val="24"/>
          <w:szCs w:val="24"/>
        </w:rPr>
      </w:pPr>
      <w:r w:rsidRPr="00C903FF">
        <w:rPr>
          <w:rFonts w:ascii="Verdana" w:hAnsi="Verdana"/>
          <w:sz w:val="24"/>
          <w:szCs w:val="24"/>
        </w:rPr>
        <w:t>A es el área (m2)</w:t>
      </w:r>
    </w:p>
    <w:p w14:paraId="0009BA5F" w14:textId="274C0B8F" w:rsidR="00F20934" w:rsidRPr="00C903FF" w:rsidRDefault="00F20934" w:rsidP="00C903FF">
      <w:pPr>
        <w:rPr>
          <w:rFonts w:ascii="Verdana" w:hAnsi="Verdana"/>
          <w:sz w:val="24"/>
          <w:szCs w:val="24"/>
        </w:rPr>
      </w:pPr>
      <m:oMathPara>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2</m:t>
              </m:r>
            </m:sup>
          </m:sSup>
        </m:oMath>
      </m:oMathPara>
    </w:p>
    <w:p w14:paraId="14A3E79C" w14:textId="77777777" w:rsidR="00C903FF" w:rsidRPr="00C903FF" w:rsidRDefault="00C903FF" w:rsidP="00C903FF">
      <w:pPr>
        <w:rPr>
          <w:rFonts w:ascii="Verdana" w:hAnsi="Verdana"/>
          <w:sz w:val="24"/>
          <w:szCs w:val="24"/>
        </w:rPr>
      </w:pPr>
      <w:r w:rsidRPr="00C903FF">
        <w:rPr>
          <w:rFonts w:ascii="Verdana" w:hAnsi="Verdana"/>
          <w:sz w:val="24"/>
          <w:szCs w:val="24"/>
        </w:rPr>
        <w:t>π, es la constante</w:t>
      </w:r>
    </w:p>
    <w:p w14:paraId="6EF906CA" w14:textId="77777777" w:rsidR="00C903FF" w:rsidRPr="00C903FF" w:rsidRDefault="00C903FF" w:rsidP="00C903FF">
      <w:pPr>
        <w:rPr>
          <w:rFonts w:ascii="Verdana" w:hAnsi="Verdana"/>
          <w:sz w:val="24"/>
          <w:szCs w:val="24"/>
        </w:rPr>
      </w:pPr>
      <w:r w:rsidRPr="00C903FF">
        <w:rPr>
          <w:rFonts w:ascii="Verdana" w:hAnsi="Verdana"/>
          <w:sz w:val="24"/>
          <w:szCs w:val="24"/>
        </w:rPr>
        <w:t>r2 es el radio al cuadrado.</w:t>
      </w:r>
    </w:p>
    <w:p w14:paraId="62865949" w14:textId="77777777" w:rsidR="00C903FF" w:rsidRPr="00C903FF" w:rsidRDefault="00C903FF" w:rsidP="00C903FF">
      <w:pPr>
        <w:rPr>
          <w:rFonts w:ascii="Verdana" w:hAnsi="Verdana"/>
          <w:sz w:val="24"/>
          <w:szCs w:val="24"/>
        </w:rPr>
      </w:pPr>
    </w:p>
    <w:p w14:paraId="0BEAC769" w14:textId="571C208E" w:rsidR="00C903FF" w:rsidRDefault="00C903FF" w:rsidP="00C903FF">
      <w:pPr>
        <w:rPr>
          <w:rFonts w:ascii="Verdana" w:hAnsi="Verdana"/>
          <w:sz w:val="24"/>
          <w:szCs w:val="24"/>
        </w:rPr>
      </w:pPr>
      <w:r w:rsidRPr="00C903FF">
        <w:rPr>
          <w:rFonts w:ascii="Verdana" w:hAnsi="Verdana"/>
          <w:sz w:val="24"/>
          <w:szCs w:val="24"/>
        </w:rPr>
        <w:t>Para referirse dentro del texto a una ecuación emplee "(1)", y no "</w:t>
      </w:r>
      <w:proofErr w:type="spellStart"/>
      <w:r w:rsidRPr="00C903FF">
        <w:rPr>
          <w:rFonts w:ascii="Verdana" w:hAnsi="Verdana"/>
          <w:sz w:val="24"/>
          <w:szCs w:val="24"/>
        </w:rPr>
        <w:t>Ec</w:t>
      </w:r>
      <w:proofErr w:type="spellEnd"/>
      <w:r w:rsidRPr="00C903FF">
        <w:rPr>
          <w:rFonts w:ascii="Verdana" w:hAnsi="Verdana"/>
          <w:sz w:val="24"/>
          <w:szCs w:val="24"/>
        </w:rPr>
        <w:t>. (1)" o "ecuación (1)", excepto al principio de frase: "La ecuación (1) se emplea cuando...</w:t>
      </w:r>
    </w:p>
    <w:p w14:paraId="40BDF717" w14:textId="77777777" w:rsidR="00F31D98" w:rsidRDefault="00F31D98" w:rsidP="007A61C1">
      <w:pPr>
        <w:rPr>
          <w:rFonts w:ascii="Verdana" w:hAnsi="Verdana"/>
          <w:b/>
          <w:sz w:val="24"/>
          <w:szCs w:val="24"/>
        </w:rPr>
      </w:pPr>
      <w:r>
        <w:rPr>
          <w:rFonts w:ascii="Verdana" w:hAnsi="Verdana"/>
          <w:b/>
          <w:sz w:val="24"/>
          <w:szCs w:val="24"/>
        </w:rPr>
        <w:t>DISCUSIÓN</w:t>
      </w:r>
    </w:p>
    <w:p w14:paraId="37400C8E" w14:textId="234F4D33" w:rsidR="00F31D98" w:rsidRPr="00F31D98" w:rsidRDefault="00F31D98" w:rsidP="007A61C1">
      <w:pPr>
        <w:rPr>
          <w:rFonts w:ascii="Verdana" w:hAnsi="Verdana"/>
          <w:bCs/>
          <w:sz w:val="24"/>
          <w:szCs w:val="24"/>
        </w:rPr>
      </w:pPr>
      <w:r w:rsidRPr="00F31D98">
        <w:rPr>
          <w:rFonts w:ascii="Verdana" w:hAnsi="Verdana"/>
          <w:bCs/>
          <w:sz w:val="24"/>
          <w:szCs w:val="24"/>
        </w:rPr>
        <w:t xml:space="preserve">Se evalúa e interpreta los resultados y sus implicaciones, especialmente lo referido al propósito principal de la investigación. Se puede examinar, interpretar y calificar los datos y construir inferencias a partir de ellos con toda libertad. Se recomienda hacer énfasis en las consecuencias teóricas de los resultados, en la importancia de los resultados y en la validez de las conclusiones, así como hacer criterios de juicio y plantear nuevos enfoques teóricos posibles o nuevas preguntas de investigación que se deriven de los resultados y permitan nuevas investigaciones. En resumen, se debe abordar y limitar la discusión a los resultados obtenidos, haciendo hincapié en las conclusiones novedosas e importantes que se deriven de estos. No repita información ya presentada en la introducción o en los resultados, sino examine los mecanismos o teorías que pudieran explicar los hallazgos y compárelos con otros estudios pertinentes. Declare claramente las limitaciones del estudio y la importancia </w:t>
      </w:r>
      <w:proofErr w:type="gramStart"/>
      <w:r w:rsidRPr="00F31D98">
        <w:rPr>
          <w:rFonts w:ascii="Verdana" w:hAnsi="Verdana"/>
          <w:bCs/>
          <w:sz w:val="24"/>
          <w:szCs w:val="24"/>
        </w:rPr>
        <w:t>del mismo</w:t>
      </w:r>
      <w:proofErr w:type="gramEnd"/>
      <w:r w:rsidRPr="00F31D98">
        <w:rPr>
          <w:rFonts w:ascii="Verdana" w:hAnsi="Verdana"/>
          <w:bCs/>
          <w:sz w:val="24"/>
          <w:szCs w:val="24"/>
        </w:rPr>
        <w:t>.</w:t>
      </w:r>
    </w:p>
    <w:p w14:paraId="700D2E6E" w14:textId="52BCFCEE" w:rsidR="00E71CFF" w:rsidRPr="00E71CFF" w:rsidRDefault="00E71CFF" w:rsidP="007A61C1">
      <w:pPr>
        <w:rPr>
          <w:rFonts w:ascii="Verdana" w:hAnsi="Verdana"/>
          <w:b/>
          <w:sz w:val="24"/>
          <w:szCs w:val="24"/>
        </w:rPr>
      </w:pPr>
      <w:r w:rsidRPr="00E71CFF">
        <w:rPr>
          <w:rFonts w:ascii="Verdana" w:hAnsi="Verdana"/>
          <w:b/>
          <w:sz w:val="24"/>
          <w:szCs w:val="24"/>
        </w:rPr>
        <w:t>CONCLUSIONES.</w:t>
      </w:r>
    </w:p>
    <w:p w14:paraId="22BD4DBE" w14:textId="77777777" w:rsidR="00F31D98" w:rsidRDefault="00F31D98" w:rsidP="007A61C1">
      <w:pPr>
        <w:rPr>
          <w:rFonts w:ascii="Verdana" w:hAnsi="Verdana"/>
          <w:sz w:val="24"/>
          <w:szCs w:val="24"/>
        </w:rPr>
      </w:pPr>
      <w:r w:rsidRPr="00F31D98">
        <w:rPr>
          <w:rFonts w:ascii="Verdana" w:hAnsi="Verdana"/>
          <w:sz w:val="24"/>
          <w:szCs w:val="24"/>
        </w:rPr>
        <w:t>Deberían referirse a los objetivos del estudio y describir las implicaciones de los hallazgos para la investigación y la práctica en el futuro. Evite generalizaciones que no sean plenamente sustentadas por la investigación actual; así como referencias a costos y beneficios económicos, a menos que el artículo haya incluido datos o análisis económicos.</w:t>
      </w:r>
    </w:p>
    <w:p w14:paraId="5FD635CF" w14:textId="41C7A2CC" w:rsidR="007A61C1" w:rsidRDefault="00DD0170" w:rsidP="007A61C1">
      <w:pPr>
        <w:rPr>
          <w:rFonts w:ascii="Verdana" w:hAnsi="Verdana"/>
          <w:b/>
          <w:sz w:val="24"/>
          <w:szCs w:val="24"/>
        </w:rPr>
      </w:pPr>
      <w:r w:rsidRPr="00800C23">
        <w:rPr>
          <w:rFonts w:ascii="Verdana" w:hAnsi="Verdana"/>
          <w:b/>
          <w:sz w:val="24"/>
          <w:szCs w:val="24"/>
        </w:rPr>
        <w:t>BIBLIOGRAFÍA.</w:t>
      </w:r>
    </w:p>
    <w:p w14:paraId="37DB414F" w14:textId="5B6F8901" w:rsidR="00AE5D6C" w:rsidRDefault="00AE5D6C" w:rsidP="00AE5D6C">
      <w:pPr>
        <w:jc w:val="both"/>
        <w:rPr>
          <w:rFonts w:ascii="Verdana" w:hAnsi="Verdana"/>
          <w:sz w:val="24"/>
          <w:szCs w:val="24"/>
        </w:rPr>
      </w:pPr>
      <w:r w:rsidRPr="00800C23">
        <w:rPr>
          <w:rFonts w:ascii="Verdana" w:hAnsi="Verdana"/>
          <w:sz w:val="24"/>
          <w:szCs w:val="24"/>
        </w:rPr>
        <w:lastRenderedPageBreak/>
        <w:t xml:space="preserve">Utilizar norma </w:t>
      </w:r>
      <w:r w:rsidR="00B56654">
        <w:rPr>
          <w:rFonts w:ascii="Verdana" w:hAnsi="Verdana"/>
          <w:sz w:val="24"/>
          <w:szCs w:val="24"/>
        </w:rPr>
        <w:t xml:space="preserve">Harvard </w:t>
      </w:r>
      <w:r w:rsidR="00B33AB5">
        <w:rPr>
          <w:rFonts w:ascii="Verdana" w:hAnsi="Verdana"/>
          <w:sz w:val="24"/>
          <w:szCs w:val="24"/>
        </w:rPr>
        <w:t xml:space="preserve">usando la siguiente numeración automática. </w:t>
      </w:r>
    </w:p>
    <w:p w14:paraId="481FAE2F" w14:textId="43B7172F" w:rsidR="00B33AB5" w:rsidRDefault="00524E87" w:rsidP="00B33AB5">
      <w:pPr>
        <w:pStyle w:val="Prrafodelista"/>
        <w:numPr>
          <w:ilvl w:val="0"/>
          <w:numId w:val="7"/>
        </w:numPr>
        <w:jc w:val="both"/>
        <w:rPr>
          <w:rFonts w:ascii="Verdana" w:hAnsi="Verdana"/>
          <w:sz w:val="24"/>
          <w:szCs w:val="24"/>
        </w:rPr>
      </w:pPr>
      <w:r w:rsidRPr="00524E87">
        <w:rPr>
          <w:rFonts w:ascii="Verdana" w:hAnsi="Verdana"/>
          <w:sz w:val="24"/>
          <w:szCs w:val="24"/>
        </w:rPr>
        <w:t>Galindo, J. G. (1994). "Los países europeos en transición, la antigua Unión Soviética y la cooperación internacional". En: S. Loaeza, coord. La cooperación internacional en un mundo desigual. México: El Colegio de México. pp. 215–230.</w:t>
      </w:r>
    </w:p>
    <w:p w14:paraId="648ACADA" w14:textId="49C023F8" w:rsidR="00524E87" w:rsidRPr="00B33AB5" w:rsidRDefault="00302168" w:rsidP="00B33AB5">
      <w:pPr>
        <w:pStyle w:val="Prrafodelista"/>
        <w:numPr>
          <w:ilvl w:val="0"/>
          <w:numId w:val="7"/>
        </w:numPr>
        <w:jc w:val="both"/>
        <w:rPr>
          <w:rFonts w:ascii="Verdana" w:hAnsi="Verdana"/>
          <w:sz w:val="24"/>
          <w:szCs w:val="24"/>
        </w:rPr>
      </w:pPr>
      <w:r w:rsidRPr="00302168">
        <w:rPr>
          <w:rFonts w:ascii="Verdana" w:hAnsi="Verdana"/>
          <w:sz w:val="24"/>
          <w:szCs w:val="24"/>
        </w:rPr>
        <w:t xml:space="preserve">Cavero Remón, R., Y., </w:t>
      </w:r>
      <w:proofErr w:type="spellStart"/>
      <w:r w:rsidRPr="00302168">
        <w:rPr>
          <w:rFonts w:ascii="Verdana" w:hAnsi="Verdana"/>
          <w:sz w:val="24"/>
          <w:szCs w:val="24"/>
        </w:rPr>
        <w:t>Urdíroz</w:t>
      </w:r>
      <w:proofErr w:type="spellEnd"/>
      <w:r w:rsidRPr="00302168">
        <w:rPr>
          <w:rFonts w:ascii="Verdana" w:hAnsi="Verdana"/>
          <w:sz w:val="24"/>
          <w:szCs w:val="24"/>
        </w:rPr>
        <w:t xml:space="preserve"> Áriz, A. y López Fernández, M. L. (1996). Botánica práctica. Pamplona: EUNSA.</w:t>
      </w:r>
    </w:p>
    <w:p w14:paraId="716537E2" w14:textId="77777777" w:rsidR="00800C23" w:rsidRDefault="00800C23" w:rsidP="00AE5D6C">
      <w:pPr>
        <w:rPr>
          <w:rFonts w:ascii="Verdana" w:hAnsi="Verdana"/>
          <w:sz w:val="24"/>
          <w:szCs w:val="24"/>
        </w:rPr>
      </w:pPr>
    </w:p>
    <w:p w14:paraId="2D1B941B" w14:textId="77777777" w:rsidR="00D31AE3" w:rsidRDefault="00D31AE3" w:rsidP="00AE5D6C">
      <w:pPr>
        <w:rPr>
          <w:rFonts w:ascii="Verdana" w:hAnsi="Verdana"/>
          <w:sz w:val="24"/>
          <w:szCs w:val="24"/>
        </w:rPr>
      </w:pPr>
    </w:p>
    <w:p w14:paraId="229FD498" w14:textId="77777777" w:rsidR="00D31AE3" w:rsidRDefault="00D31AE3" w:rsidP="00AE5D6C">
      <w:pPr>
        <w:rPr>
          <w:rFonts w:ascii="Verdana" w:hAnsi="Verdana"/>
          <w:sz w:val="24"/>
          <w:szCs w:val="24"/>
        </w:rPr>
      </w:pPr>
    </w:p>
    <w:p w14:paraId="19897D69" w14:textId="275ECB4E" w:rsidR="00D31AE3" w:rsidRPr="00800C23" w:rsidRDefault="00D31AE3" w:rsidP="00AE5D6C">
      <w:pPr>
        <w:rPr>
          <w:rFonts w:ascii="Verdana" w:hAnsi="Verdana"/>
          <w:sz w:val="24"/>
          <w:szCs w:val="24"/>
        </w:rPr>
      </w:pPr>
      <w:r>
        <w:rPr>
          <w:rFonts w:ascii="Verdana" w:hAnsi="Verdana"/>
          <w:sz w:val="24"/>
          <w:szCs w:val="24"/>
        </w:rPr>
        <w:t xml:space="preserve">NOTA: </w:t>
      </w:r>
      <w:r w:rsidR="00AA7898">
        <w:rPr>
          <w:rFonts w:ascii="Verdana" w:hAnsi="Verdana"/>
          <w:sz w:val="24"/>
          <w:szCs w:val="24"/>
        </w:rPr>
        <w:t>P</w:t>
      </w:r>
      <w:r w:rsidR="00AA7898" w:rsidRPr="00AA7898">
        <w:rPr>
          <w:rFonts w:ascii="Verdana" w:hAnsi="Verdana"/>
          <w:sz w:val="24"/>
          <w:szCs w:val="24"/>
        </w:rPr>
        <w:t xml:space="preserve">ara más detalles lo que se espera de cada sección se puede remitir a los </w:t>
      </w:r>
      <w:hyperlink r:id="rId8" w:history="1">
        <w:r w:rsidR="00AA7898" w:rsidRPr="00AA7898">
          <w:rPr>
            <w:rStyle w:val="Hipervnculo"/>
            <w:rFonts w:ascii="Verdana" w:hAnsi="Verdana"/>
            <w:sz w:val="24"/>
            <w:szCs w:val="24"/>
          </w:rPr>
          <w:t xml:space="preserve">lineamientos generales </w:t>
        </w:r>
        <w:r w:rsidR="00AA7898" w:rsidRPr="00AA7898">
          <w:rPr>
            <w:rStyle w:val="Hipervnculo"/>
            <w:rFonts w:ascii="Verdana" w:hAnsi="Verdana"/>
            <w:sz w:val="24"/>
            <w:szCs w:val="24"/>
          </w:rPr>
          <w:t>3</w:t>
        </w:r>
        <w:r w:rsidR="00AA7898" w:rsidRPr="00AA7898">
          <w:rPr>
            <w:rStyle w:val="Hipervnculo"/>
            <w:rFonts w:ascii="Verdana" w:hAnsi="Verdana"/>
            <w:sz w:val="24"/>
            <w:szCs w:val="24"/>
          </w:rPr>
          <w:t>13</w:t>
        </w:r>
      </w:hyperlink>
    </w:p>
    <w:sectPr w:rsidR="00D31AE3" w:rsidRPr="00800C2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E7B3" w14:textId="77777777" w:rsidR="00802029" w:rsidRDefault="00802029" w:rsidP="007A61C1">
      <w:pPr>
        <w:spacing w:after="0" w:line="240" w:lineRule="auto"/>
      </w:pPr>
      <w:r>
        <w:separator/>
      </w:r>
    </w:p>
  </w:endnote>
  <w:endnote w:type="continuationSeparator" w:id="0">
    <w:p w14:paraId="077AD44C" w14:textId="77777777" w:rsidR="00802029" w:rsidRDefault="00802029"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34CF" w14:textId="77777777" w:rsidR="00802029" w:rsidRDefault="00802029" w:rsidP="007A61C1">
      <w:pPr>
        <w:spacing w:after="0" w:line="240" w:lineRule="auto"/>
      </w:pPr>
      <w:r>
        <w:separator/>
      </w:r>
    </w:p>
  </w:footnote>
  <w:footnote w:type="continuationSeparator" w:id="0">
    <w:p w14:paraId="771771C2" w14:textId="77777777" w:rsidR="00802029" w:rsidRDefault="00802029"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22C5EA3C" w:rsidR="007A61C1" w:rsidRPr="00AE5D6C" w:rsidRDefault="003C438F" w:rsidP="00AE5D6C">
    <w:pPr>
      <w:pStyle w:val="Encabezado"/>
      <w:jc w:val="right"/>
      <w:rPr>
        <w:b/>
        <w:i/>
        <w:color w:val="00B0F0"/>
        <w:lang w:val="es-ES"/>
      </w:rPr>
    </w:pPr>
    <w:r>
      <w:rPr>
        <w:noProof/>
      </w:rPr>
      <w:drawing>
        <wp:inline distT="0" distB="0" distL="0" distR="0" wp14:anchorId="07E06B7A" wp14:editId="2DFFD188">
          <wp:extent cx="1152525" cy="362919"/>
          <wp:effectExtent l="0" t="0" r="0" b="0"/>
          <wp:docPr id="1175810003"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977" cy="367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7C8"/>
    <w:multiLevelType w:val="multilevel"/>
    <w:tmpl w:val="820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20479"/>
    <w:multiLevelType w:val="multilevel"/>
    <w:tmpl w:val="AD2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A5659"/>
    <w:multiLevelType w:val="hybridMultilevel"/>
    <w:tmpl w:val="96BC359C"/>
    <w:lvl w:ilvl="0" w:tplc="3F3651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047257"/>
    <w:multiLevelType w:val="multilevel"/>
    <w:tmpl w:val="7B7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64A5B"/>
    <w:multiLevelType w:val="multilevel"/>
    <w:tmpl w:val="93C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251F1"/>
    <w:multiLevelType w:val="multilevel"/>
    <w:tmpl w:val="B96C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7129E"/>
    <w:multiLevelType w:val="multilevel"/>
    <w:tmpl w:val="D48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243352">
    <w:abstractNumId w:val="0"/>
  </w:num>
  <w:num w:numId="2" w16cid:durableId="1595551521">
    <w:abstractNumId w:val="6"/>
  </w:num>
  <w:num w:numId="3" w16cid:durableId="2058696775">
    <w:abstractNumId w:val="5"/>
  </w:num>
  <w:num w:numId="4" w16cid:durableId="1645040989">
    <w:abstractNumId w:val="4"/>
  </w:num>
  <w:num w:numId="5" w16cid:durableId="2063406518">
    <w:abstractNumId w:val="3"/>
  </w:num>
  <w:num w:numId="6" w16cid:durableId="1871794715">
    <w:abstractNumId w:val="1"/>
  </w:num>
  <w:num w:numId="7" w16cid:durableId="127140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34B75"/>
    <w:rsid w:val="00093498"/>
    <w:rsid w:val="000F656C"/>
    <w:rsid w:val="001045AF"/>
    <w:rsid w:val="002131AA"/>
    <w:rsid w:val="00287BA3"/>
    <w:rsid w:val="002A2D80"/>
    <w:rsid w:val="002F225B"/>
    <w:rsid w:val="002F50D4"/>
    <w:rsid w:val="00302168"/>
    <w:rsid w:val="00305444"/>
    <w:rsid w:val="003C438F"/>
    <w:rsid w:val="0049377D"/>
    <w:rsid w:val="00524E87"/>
    <w:rsid w:val="0057333F"/>
    <w:rsid w:val="0063605F"/>
    <w:rsid w:val="00703D4B"/>
    <w:rsid w:val="00721F7D"/>
    <w:rsid w:val="00783327"/>
    <w:rsid w:val="007A61C1"/>
    <w:rsid w:val="007B19F2"/>
    <w:rsid w:val="007B28E5"/>
    <w:rsid w:val="00800C23"/>
    <w:rsid w:val="00802029"/>
    <w:rsid w:val="008B6494"/>
    <w:rsid w:val="00A54237"/>
    <w:rsid w:val="00AA7898"/>
    <w:rsid w:val="00AE5D6C"/>
    <w:rsid w:val="00AF429F"/>
    <w:rsid w:val="00B33AB5"/>
    <w:rsid w:val="00B53912"/>
    <w:rsid w:val="00B56654"/>
    <w:rsid w:val="00C903FF"/>
    <w:rsid w:val="00CF4105"/>
    <w:rsid w:val="00D25926"/>
    <w:rsid w:val="00D31AE3"/>
    <w:rsid w:val="00D87D01"/>
    <w:rsid w:val="00DD0170"/>
    <w:rsid w:val="00DE2F4B"/>
    <w:rsid w:val="00E67112"/>
    <w:rsid w:val="00E71CFF"/>
    <w:rsid w:val="00E90551"/>
    <w:rsid w:val="00E965E5"/>
    <w:rsid w:val="00F20934"/>
    <w:rsid w:val="00F31D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paragraph" w:styleId="Prrafodelista">
    <w:name w:val="List Paragraph"/>
    <w:basedOn w:val="Normal"/>
    <w:uiPriority w:val="34"/>
    <w:qFormat/>
    <w:rsid w:val="00B33AB5"/>
    <w:pPr>
      <w:ind w:left="720"/>
      <w:contextualSpacing/>
    </w:pPr>
  </w:style>
  <w:style w:type="character" w:styleId="Hipervnculo">
    <w:name w:val="Hyperlink"/>
    <w:basedOn w:val="Fuentedeprrafopredeter"/>
    <w:uiPriority w:val="99"/>
    <w:unhideWhenUsed/>
    <w:rsid w:val="002A2D80"/>
    <w:rPr>
      <w:color w:val="0563C1" w:themeColor="hyperlink"/>
      <w:u w:val="single"/>
    </w:rPr>
  </w:style>
  <w:style w:type="character" w:styleId="Mencinsinresolver">
    <w:name w:val="Unresolved Mention"/>
    <w:basedOn w:val="Fuentedeprrafopredeter"/>
    <w:uiPriority w:val="99"/>
    <w:semiHidden/>
    <w:unhideWhenUsed/>
    <w:rsid w:val="002A2D80"/>
    <w:rPr>
      <w:color w:val="605E5C"/>
      <w:shd w:val="clear" w:color="auto" w:fill="E1DFDD"/>
    </w:rPr>
  </w:style>
  <w:style w:type="character" w:styleId="Textodelmarcadordeposicin">
    <w:name w:val="Placeholder Text"/>
    <w:basedOn w:val="Fuentedeprrafopredeter"/>
    <w:uiPriority w:val="99"/>
    <w:semiHidden/>
    <w:rsid w:val="00F20934"/>
    <w:rPr>
      <w:color w:val="666666"/>
    </w:rPr>
  </w:style>
  <w:style w:type="character" w:styleId="Hipervnculovisitado">
    <w:name w:val="FollowedHyperlink"/>
    <w:basedOn w:val="Fuentedeprrafopredeter"/>
    <w:uiPriority w:val="99"/>
    <w:semiHidden/>
    <w:unhideWhenUsed/>
    <w:rsid w:val="00AA78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meroteca.unad.edu.co/index.php/publicaciones-e-investigacion/libraryFiles/downloadPublic/313" TargetMode="External"/><Relationship Id="rId3" Type="http://schemas.openxmlformats.org/officeDocument/2006/relationships/settings" Target="settings.xml"/><Relationship Id="rId7" Type="http://schemas.openxmlformats.org/officeDocument/2006/relationships/hyperlink" Target="http://vocabularies.unesco.org/browser/thesauru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1180</Words>
  <Characters>6528</Characters>
  <Application>Microsoft Office Word</Application>
  <DocSecurity>0</DocSecurity>
  <Lines>159</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Tania Hisell Corredor Avendano</cp:lastModifiedBy>
  <cp:revision>11</cp:revision>
  <dcterms:created xsi:type="dcterms:W3CDTF">2026-03-06T00:04:00Z</dcterms:created>
  <dcterms:modified xsi:type="dcterms:W3CDTF">2026-03-06T14:46:00Z</dcterms:modified>
</cp:coreProperties>
</file>