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1322" w14:textId="41E66A44" w:rsidR="00396D9D" w:rsidRDefault="00396D9D" w:rsidP="036F9AC1">
      <w:pPr>
        <w:pStyle w:val="Ttulo1"/>
      </w:pPr>
      <w:r w:rsidRPr="036F9AC1">
        <w:t>FORMATO DE PRESENTACIÓN DE SIMPOSIO Y COLOQUIO COMPLETO</w:t>
      </w:r>
      <w:r w:rsidR="00F676FB" w:rsidRPr="036F9AC1">
        <w:t>S</w:t>
      </w:r>
    </w:p>
    <w:p w14:paraId="00000001" w14:textId="30994CE1" w:rsidR="00DE5E25" w:rsidRDefault="005C3311">
      <w:pPr>
        <w:pStyle w:val="Ttulo1"/>
        <w:rPr>
          <w:sz w:val="28"/>
          <w:szCs w:val="28"/>
        </w:rPr>
      </w:pPr>
      <w:r>
        <w:rPr>
          <w:sz w:val="28"/>
          <w:szCs w:val="28"/>
        </w:rPr>
        <w:t xml:space="preserve">Título general del Simposio/Coloquio no mayor a 25 palabras: centrado con tipo de letra </w:t>
      </w:r>
      <w:r>
        <w:rPr>
          <w:i/>
          <w:sz w:val="28"/>
          <w:szCs w:val="28"/>
        </w:rPr>
        <w:t>Times New Roman</w:t>
      </w:r>
      <w:r>
        <w:rPr>
          <w:sz w:val="28"/>
          <w:szCs w:val="28"/>
        </w:rPr>
        <w:t xml:space="preserve"> de 14 puntos; negritas e interlineado sencillo, de nivel 1, combinando mayúsculas y minúsculas.</w:t>
      </w:r>
    </w:p>
    <w:p w14:paraId="00000002" w14:textId="77777777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Nombre del Coordinador/a Apellido Paterno Apellido Materno</w:t>
      </w:r>
    </w:p>
    <w:p w14:paraId="00000006" w14:textId="77777777" w:rsidR="00DE5E25" w:rsidRDefault="00DE5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14:paraId="00000008" w14:textId="56883452" w:rsidR="00DE5E25" w:rsidRPr="004E62C2" w:rsidRDefault="005C3311" w:rsidP="004E62C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Eje temático</w:t>
      </w:r>
      <w:r>
        <w:rPr>
          <w:color w:val="000000"/>
        </w:rPr>
        <w:t xml:space="preserve">: Asigne sólo uno de los ejes temáticos del Encuentro.  </w:t>
      </w:r>
    </w:p>
    <w:p w14:paraId="00000009" w14:textId="4EE489BC" w:rsidR="00DE5E25" w:rsidRDefault="0095691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  <w:sz w:val="28"/>
          <w:szCs w:val="28"/>
        </w:rPr>
      </w:pPr>
      <w:r w:rsidRPr="00956910">
        <w:rPr>
          <w:b/>
          <w:color w:val="000000"/>
          <w:sz w:val="28"/>
          <w:szCs w:val="28"/>
        </w:rPr>
        <w:t>Presentación</w:t>
      </w:r>
      <w:r w:rsidR="005C3311">
        <w:rPr>
          <w:b/>
          <w:color w:val="000000"/>
          <w:sz w:val="28"/>
          <w:szCs w:val="28"/>
        </w:rPr>
        <w:t xml:space="preserve"> del Simposio/Coloquio </w:t>
      </w:r>
    </w:p>
    <w:p w14:paraId="57789BD3" w14:textId="27CAC14E" w:rsidR="00FA1A5B" w:rsidRDefault="00FA1A5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(Presenta el/la Coordinador/a)</w:t>
      </w:r>
    </w:p>
    <w:p w14:paraId="0F228117" w14:textId="448178BA" w:rsidR="00956910" w:rsidRPr="00956910" w:rsidRDefault="0095691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/>
        </w:rPr>
      </w:pPr>
      <w:r>
        <w:rPr>
          <w:color w:val="000000"/>
        </w:rPr>
        <w:t>C</w:t>
      </w:r>
      <w:r w:rsidRPr="00956910">
        <w:rPr>
          <w:color w:val="000000"/>
        </w:rPr>
        <w:t xml:space="preserve">ontiene mínimo </w:t>
      </w:r>
      <w:r w:rsidR="00302321">
        <w:rPr>
          <w:color w:val="000000"/>
        </w:rPr>
        <w:t>200</w:t>
      </w:r>
      <w:r w:rsidRPr="00956910">
        <w:rPr>
          <w:color w:val="000000"/>
        </w:rPr>
        <w:t xml:space="preserve"> máximo </w:t>
      </w:r>
      <w:r w:rsidR="00280120">
        <w:rPr>
          <w:color w:val="000000"/>
        </w:rPr>
        <w:t>25</w:t>
      </w:r>
      <w:r w:rsidRPr="00956910">
        <w:rPr>
          <w:color w:val="000000"/>
        </w:rPr>
        <w:t>0 palabras de autoría del/la coordinador/a de cada simposio o coloquio. Debe plantear una síntesis comparada de las contribuciones completas, que conforman el simposio o coloquio y una valoración analítica sobre los aportes más relevantes de las mismas al eje temático en el que se adscriben.</w:t>
      </w:r>
      <w:r w:rsidRPr="00956910">
        <w:t> </w:t>
      </w:r>
    </w:p>
    <w:p w14:paraId="0000000B" w14:textId="16608030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CONTRIBUCIONES</w:t>
      </w:r>
    </w:p>
    <w:p w14:paraId="1C9C9B23" w14:textId="0638925F" w:rsidR="009E3538" w:rsidRDefault="005C3311" w:rsidP="003806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hanging="567"/>
        <w:jc w:val="center"/>
        <w:rPr>
          <w:b/>
          <w:color w:val="000000"/>
        </w:rPr>
      </w:pPr>
      <w:r>
        <w:rPr>
          <w:b/>
          <w:color w:val="000000"/>
        </w:rPr>
        <w:t xml:space="preserve">Título </w:t>
      </w:r>
      <w:r w:rsidR="00A85CB7">
        <w:rPr>
          <w:b/>
          <w:color w:val="000000"/>
        </w:rPr>
        <w:t>de la Primera</w:t>
      </w:r>
      <w:r w:rsidR="00A85CB7" w:rsidRPr="00240D87">
        <w:rPr>
          <w:b/>
          <w:color w:val="000000"/>
        </w:rPr>
        <w:t xml:space="preserve"> Contribución</w:t>
      </w:r>
    </w:p>
    <w:p w14:paraId="0000000D" w14:textId="4FA303B0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 w:rsidRPr="77459AFC">
        <w:rPr>
          <w:b/>
          <w:bCs/>
          <w:color w:val="000000" w:themeColor="text1"/>
        </w:rPr>
        <w:t>Autor 1</w:t>
      </w:r>
    </w:p>
    <w:p w14:paraId="59BA07FC" w14:textId="3A52CE01" w:rsidR="00B16AB5" w:rsidRPr="00B16AB5" w:rsidRDefault="00B16AB5" w:rsidP="77459A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 w:themeColor="text1"/>
        </w:rPr>
      </w:pPr>
      <w:r w:rsidRPr="77459AFC">
        <w:rPr>
          <w:color w:val="000000" w:themeColor="text1"/>
        </w:rPr>
        <w:t>1) Nombre, Apellido Paterno Apellido Materno</w:t>
      </w:r>
    </w:p>
    <w:p w14:paraId="70E15824" w14:textId="338DC944" w:rsidR="00B16AB5" w:rsidRPr="00B16AB5" w:rsidRDefault="00B16AB5" w:rsidP="77459A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 w:themeColor="text1"/>
        </w:rPr>
      </w:pPr>
      <w:r w:rsidRPr="77459AFC">
        <w:rPr>
          <w:color w:val="000000" w:themeColor="text1"/>
        </w:rPr>
        <w:t>2) Institución de adscripción del participante (obligatorio)</w:t>
      </w:r>
    </w:p>
    <w:p w14:paraId="1723D833" w14:textId="6D2F5952" w:rsidR="00B16AB5" w:rsidRPr="0046355F" w:rsidRDefault="00B16AB5" w:rsidP="77459A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 w:themeColor="text1"/>
        </w:rPr>
      </w:pPr>
      <w:r w:rsidRPr="77459AFC">
        <w:rPr>
          <w:color w:val="000000" w:themeColor="text1"/>
        </w:rPr>
        <w:t xml:space="preserve"> </w:t>
      </w:r>
      <w:r w:rsidRPr="0046355F">
        <w:rPr>
          <w:color w:val="000000" w:themeColor="text1"/>
        </w:rPr>
        <w:t>3) Correo electrónico (obligatorio)</w:t>
      </w:r>
    </w:p>
    <w:p w14:paraId="0DDA0572" w14:textId="1258D714" w:rsidR="00B16AB5" w:rsidRPr="00B16AB5" w:rsidRDefault="00B16AB5" w:rsidP="77459A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 w:themeColor="text1"/>
        </w:rPr>
      </w:pPr>
      <w:r w:rsidRPr="0046355F">
        <w:rPr>
          <w:color w:val="000000" w:themeColor="text1"/>
        </w:rPr>
        <w:t xml:space="preserve"> 4)</w:t>
      </w:r>
      <w:r w:rsidR="661CCA66" w:rsidRPr="0046355F">
        <w:rPr>
          <w:color w:val="000000" w:themeColor="text1"/>
        </w:rPr>
        <w:t xml:space="preserve"> Nacionalidad de adscripción</w:t>
      </w:r>
      <w:r w:rsidR="6F44A452" w:rsidRPr="0046355F">
        <w:rPr>
          <w:color w:val="000000" w:themeColor="text1"/>
        </w:rPr>
        <w:t xml:space="preserve"> de la ponencia (el país en el que tuvo lugar la investigación o experiencia)</w:t>
      </w:r>
      <w:r w:rsidR="4BC6103B" w:rsidRPr="0046355F">
        <w:rPr>
          <w:color w:val="000000" w:themeColor="text1"/>
        </w:rPr>
        <w:t xml:space="preserve"> (obligatorio) </w:t>
      </w:r>
    </w:p>
    <w:p w14:paraId="4219B9ED" w14:textId="5F5D6145" w:rsidR="00B16AB5" w:rsidRPr="00B16AB5" w:rsidRDefault="424E1C45" w:rsidP="00B16AB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color w:val="000000"/>
        </w:rPr>
      </w:pPr>
      <w:r w:rsidRPr="77459AFC">
        <w:rPr>
          <w:color w:val="000000" w:themeColor="text1"/>
        </w:rPr>
        <w:t>5)</w:t>
      </w:r>
      <w:r w:rsidR="00B16AB5" w:rsidRPr="77459AFC">
        <w:rPr>
          <w:color w:val="000000" w:themeColor="text1"/>
        </w:rPr>
        <w:t xml:space="preserve"> Orcid (opcional)</w:t>
      </w:r>
    </w:p>
    <w:p w14:paraId="0000000F" w14:textId="7A86ECE0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hanging="567"/>
        <w:jc w:val="center"/>
        <w:rPr>
          <w:color w:val="000000"/>
        </w:rPr>
      </w:pPr>
      <w:r>
        <w:rPr>
          <w:color w:val="000000"/>
        </w:rPr>
        <w:t>Semblanza breve en un máximo de 100 palabras.</w:t>
      </w:r>
    </w:p>
    <w:p w14:paraId="253A517A" w14:textId="07331C2B" w:rsidR="0069596D" w:rsidRDefault="0069596D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hanging="567"/>
        <w:jc w:val="center"/>
        <w:rPr>
          <w:color w:val="000000"/>
        </w:rPr>
      </w:pPr>
      <w:r w:rsidRPr="00357E5E">
        <w:rPr>
          <w:color w:val="000000"/>
          <w:u w:val="single"/>
        </w:rPr>
        <w:t xml:space="preserve">De haber </w:t>
      </w:r>
      <w:r w:rsidR="00357E5E">
        <w:rPr>
          <w:color w:val="000000"/>
          <w:u w:val="single"/>
        </w:rPr>
        <w:t>A</w:t>
      </w:r>
      <w:r w:rsidRPr="00357E5E">
        <w:rPr>
          <w:color w:val="000000"/>
          <w:u w:val="single"/>
        </w:rPr>
        <w:t>utor 2</w:t>
      </w:r>
      <w:r>
        <w:rPr>
          <w:color w:val="000000"/>
        </w:rPr>
        <w:t xml:space="preserve">, </w:t>
      </w:r>
      <w:r w:rsidR="00357E5E">
        <w:rPr>
          <w:color w:val="000000"/>
        </w:rPr>
        <w:t>repetir el procedimiento del Autor 1</w:t>
      </w:r>
    </w:p>
    <w:p w14:paraId="00000010" w14:textId="77777777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hanging="567"/>
        <w:jc w:val="center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Tipo de contribución:</w:t>
      </w:r>
      <w:r>
        <w:rPr>
          <w:color w:val="000000"/>
        </w:rPr>
        <w:t xml:space="preserve"> especificar si es resultado de investigación o si es una experiencia.</w:t>
      </w:r>
    </w:p>
    <w:p w14:paraId="00000011" w14:textId="421EF8BC" w:rsidR="00DE5E25" w:rsidRDefault="00A74232" w:rsidP="00A74232">
      <w:pPr>
        <w:spacing w:after="160" w:line="259" w:lineRule="auto"/>
        <w:jc w:val="center"/>
        <w:rPr>
          <w:bCs/>
          <w:color w:val="000000"/>
        </w:rPr>
      </w:pPr>
      <w:r w:rsidRPr="00A74232">
        <w:rPr>
          <w:rFonts w:cstheme="minorHAnsi"/>
          <w:b/>
          <w:bCs/>
        </w:rPr>
        <w:lastRenderedPageBreak/>
        <w:t xml:space="preserve">Texto completo de la </w:t>
      </w:r>
      <w:r w:rsidR="00196865" w:rsidRPr="00A74232">
        <w:rPr>
          <w:b/>
          <w:bCs/>
          <w:color w:val="000000"/>
        </w:rPr>
        <w:t>Primera</w:t>
      </w:r>
      <w:r w:rsidR="00A4652B" w:rsidRPr="00A74232">
        <w:rPr>
          <w:b/>
          <w:bCs/>
          <w:color w:val="000000"/>
        </w:rPr>
        <w:t xml:space="preserve"> Contribución</w:t>
      </w:r>
    </w:p>
    <w:p w14:paraId="3939234F" w14:textId="77777777" w:rsidR="00A74232" w:rsidRPr="00A74232" w:rsidRDefault="00A74232" w:rsidP="00A74232">
      <w:pPr>
        <w:spacing w:after="160" w:line="259" w:lineRule="auto"/>
        <w:jc w:val="center"/>
        <w:rPr>
          <w:rFonts w:cstheme="minorHAnsi"/>
          <w:b/>
          <w:bCs/>
        </w:rPr>
      </w:pPr>
    </w:p>
    <w:p w14:paraId="0AC28C56" w14:textId="3E2FF396" w:rsidR="00240D87" w:rsidRPr="00240D87" w:rsidRDefault="00240D87" w:rsidP="00240D87">
      <w:pPr>
        <w:rPr>
          <w:rFonts w:cstheme="minorHAnsi"/>
          <w:b/>
          <w:bCs/>
        </w:rPr>
      </w:pPr>
      <w:bookmarkStart w:id="0" w:name="_heading=h.gjdgxs" w:colFirst="0" w:colLast="0"/>
      <w:bookmarkEnd w:id="0"/>
      <w:r w:rsidRPr="00240D87">
        <w:rPr>
          <w:rFonts w:cstheme="minorHAnsi"/>
          <w:b/>
          <w:bCs/>
        </w:rPr>
        <w:t>1. Si es resultado de investigación: </w:t>
      </w:r>
    </w:p>
    <w:p w14:paraId="3BB1656D" w14:textId="073775B4" w:rsidR="006C1BD6" w:rsidRPr="00B22CDE" w:rsidRDefault="006C1BD6" w:rsidP="006C1BD6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F51832">
        <w:rPr>
          <w:rFonts w:cstheme="minorHAnsi"/>
          <w:b/>
          <w:bCs/>
        </w:rPr>
        <w:t>Resumen</w:t>
      </w:r>
      <w:r>
        <w:rPr>
          <w:rFonts w:cstheme="minorHAnsi"/>
        </w:rPr>
        <w:t xml:space="preserve">: </w:t>
      </w:r>
      <w:r w:rsidRPr="00B22CDE">
        <w:rPr>
          <w:rFonts w:cstheme="minorHAnsi"/>
        </w:rPr>
        <w:t xml:space="preserve">mínimo </w:t>
      </w:r>
      <w:r w:rsidR="001F702A">
        <w:rPr>
          <w:rFonts w:cstheme="minorHAnsi"/>
        </w:rPr>
        <w:t>200</w:t>
      </w:r>
      <w:r w:rsidRPr="00B22CDE">
        <w:rPr>
          <w:rFonts w:cstheme="minorHAnsi"/>
        </w:rPr>
        <w:t xml:space="preserve"> y máximo </w:t>
      </w:r>
      <w:r w:rsidR="001F702A">
        <w:rPr>
          <w:rFonts w:cstheme="minorHAnsi"/>
        </w:rPr>
        <w:t>250</w:t>
      </w:r>
      <w:r w:rsidRPr="00B22CDE">
        <w:rPr>
          <w:rFonts w:cstheme="minorHAnsi"/>
        </w:rPr>
        <w:t xml:space="preserve"> palabras</w:t>
      </w:r>
      <w:r>
        <w:rPr>
          <w:rFonts w:cstheme="minorHAnsi"/>
        </w:rPr>
        <w:t xml:space="preserve">, </w:t>
      </w:r>
      <w:r w:rsidRPr="00123521">
        <w:rPr>
          <w:rFonts w:cstheme="minorHAnsi"/>
        </w:rPr>
        <w:t>logra una síntesis de la situación problémica, referentes teóricos, método, resultados, análisis, discusión y conclusiones.</w:t>
      </w:r>
    </w:p>
    <w:p w14:paraId="1F8CCC0F" w14:textId="77777777" w:rsidR="006C1BD6" w:rsidRPr="00B22CDE" w:rsidRDefault="006C1BD6" w:rsidP="006C1BD6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F51832">
        <w:rPr>
          <w:rFonts w:cstheme="minorHAnsi"/>
          <w:b/>
          <w:bCs/>
        </w:rPr>
        <w:t>Palabras clave</w:t>
      </w:r>
      <w:r>
        <w:rPr>
          <w:rFonts w:cstheme="minorHAnsi"/>
        </w:rPr>
        <w:t xml:space="preserve">: </w:t>
      </w:r>
      <w:r w:rsidRPr="00B22CDE">
        <w:rPr>
          <w:rFonts w:cstheme="minorHAnsi"/>
        </w:rPr>
        <w:t>incluir un mínimo de tres palabras y máximo de cinco palabras clave separadas por comas. Se sugiere utilizar el vocabulario controlado UNESCO (Consulte: </w:t>
      </w:r>
      <w:hyperlink r:id="rId9" w:tgtFrame="_blank" w:history="1">
        <w:r w:rsidRPr="00B22CDE">
          <w:rPr>
            <w:rFonts w:cstheme="minorHAnsi"/>
          </w:rPr>
          <w:t>https://vocabularies.unesco.org/browser/thesaurus/es/</w:t>
        </w:r>
      </w:hyperlink>
      <w:r w:rsidRPr="00B22CDE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B42D8D">
        <w:rPr>
          <w:rFonts w:cstheme="minorHAnsi"/>
        </w:rPr>
        <w:t>representan lo más relevante del texto</w:t>
      </w:r>
      <w:r>
        <w:rPr>
          <w:rFonts w:cstheme="minorHAnsi"/>
        </w:rPr>
        <w:t xml:space="preserve">. </w:t>
      </w:r>
    </w:p>
    <w:p w14:paraId="777D1D88" w14:textId="77777777" w:rsidR="006C1BD6" w:rsidRPr="00B22CDE" w:rsidRDefault="006C1BD6" w:rsidP="006C1BD6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962560">
        <w:rPr>
          <w:rFonts w:cstheme="minorHAnsi"/>
          <w:b/>
          <w:bCs/>
        </w:rPr>
        <w:t>Introducción:</w:t>
      </w:r>
      <w:r>
        <w:rPr>
          <w:rFonts w:cstheme="minorHAnsi"/>
        </w:rPr>
        <w:t xml:space="preserve"> </w:t>
      </w:r>
      <w:r w:rsidRPr="00962560">
        <w:rPr>
          <w:rFonts w:cstheme="minorHAnsi"/>
        </w:rPr>
        <w:t>es una síntesis representativa del estado de la cuestión o antecedentes, estrategias metodológicas, resultados, análisis y discusión y conclusiones.</w:t>
      </w:r>
    </w:p>
    <w:p w14:paraId="1610D65C" w14:textId="0D6FF07A" w:rsidR="00240D87" w:rsidRPr="00C06C33" w:rsidRDefault="00240D87" w:rsidP="00240D8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  <w:b/>
          <w:bCs/>
        </w:rPr>
      </w:pPr>
      <w:r w:rsidRPr="00C06C33">
        <w:rPr>
          <w:rFonts w:cstheme="minorHAnsi"/>
          <w:b/>
          <w:bCs/>
        </w:rPr>
        <w:t>Marco teórico</w:t>
      </w:r>
      <w:r w:rsidR="008F35FC" w:rsidRPr="00C06C33">
        <w:rPr>
          <w:rFonts w:cstheme="minorHAnsi"/>
          <w:b/>
          <w:bCs/>
        </w:rPr>
        <w:t xml:space="preserve">: </w:t>
      </w:r>
      <w:r w:rsidR="00DA1ACF" w:rsidRPr="00C06C33">
        <w:rPr>
          <w:rFonts w:cstheme="minorHAnsi"/>
        </w:rPr>
        <w:t>es una fundamentación de antecedentes teórico conceptuales coherente con el resultado de investigación que se presenta y con el eje al que tributa.</w:t>
      </w:r>
      <w:r w:rsidR="00DA1ACF" w:rsidRPr="00C06C33">
        <w:rPr>
          <w:rFonts w:cstheme="minorHAnsi"/>
          <w:b/>
          <w:bCs/>
        </w:rPr>
        <w:t xml:space="preserve"> </w:t>
      </w:r>
    </w:p>
    <w:p w14:paraId="1EFC37C1" w14:textId="55BD1F6D" w:rsidR="00240D87" w:rsidRPr="00240D87" w:rsidRDefault="00240D87" w:rsidP="00240D8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8F35FC">
        <w:rPr>
          <w:rFonts w:cstheme="minorHAnsi"/>
          <w:b/>
          <w:bCs/>
        </w:rPr>
        <w:t>Método</w:t>
      </w:r>
      <w:r w:rsidR="006C1BD6" w:rsidRPr="008F35FC">
        <w:rPr>
          <w:rFonts w:cstheme="minorHAnsi"/>
          <w:b/>
          <w:bCs/>
        </w:rPr>
        <w:t>:</w:t>
      </w:r>
      <w:r w:rsidR="006C1BD6">
        <w:rPr>
          <w:rFonts w:cstheme="minorHAnsi"/>
        </w:rPr>
        <w:t xml:space="preserve"> es</w:t>
      </w:r>
      <w:r w:rsidR="006C1BD6" w:rsidRPr="002142AB">
        <w:rPr>
          <w:rFonts w:cstheme="minorHAnsi"/>
        </w:rPr>
        <w:t xml:space="preserve"> coherente con el tipo de estudio y muestra</w:t>
      </w:r>
      <w:r w:rsidR="00754190">
        <w:rPr>
          <w:rFonts w:cstheme="minorHAnsi"/>
        </w:rPr>
        <w:t xml:space="preserve"> de forma sistemática el procedimiento y los resultados de investigación presentados en </w:t>
      </w:r>
      <w:r w:rsidR="006C1BD6" w:rsidRPr="002142AB">
        <w:rPr>
          <w:rFonts w:cstheme="minorHAnsi"/>
        </w:rPr>
        <w:t>la contribución.</w:t>
      </w:r>
    </w:p>
    <w:p w14:paraId="3E4B4C41" w14:textId="77777777" w:rsidR="008F35FC" w:rsidRPr="002142AB" w:rsidRDefault="008F35FC" w:rsidP="008F35FC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Resultados, análisis y discusión:</w:t>
      </w:r>
      <w:r>
        <w:rPr>
          <w:rFonts w:cstheme="minorHAnsi"/>
        </w:rPr>
        <w:t xml:space="preserve"> </w:t>
      </w:r>
      <w:r w:rsidRPr="002142AB">
        <w:rPr>
          <w:rFonts w:cstheme="minorHAnsi"/>
        </w:rPr>
        <w:t>son coherentes con los referentes conceptuales, lo metodológico y el eje al que tributa la contribución.</w:t>
      </w:r>
    </w:p>
    <w:p w14:paraId="69B92059" w14:textId="77777777" w:rsidR="008F35FC" w:rsidRPr="002142AB" w:rsidRDefault="008F35FC" w:rsidP="008F35FC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Conclusiones:</w:t>
      </w:r>
      <w:r w:rsidRPr="002142AB">
        <w:rPr>
          <w:rFonts w:cstheme="minorHAnsi"/>
        </w:rPr>
        <w:t xml:space="preserve"> se derivan del desarrollo, a modo de ideas finales como resultado del análisis y la reflexión. </w:t>
      </w:r>
    </w:p>
    <w:p w14:paraId="7E1AD2CA" w14:textId="77777777" w:rsidR="008F35FC" w:rsidRPr="00B22CDE" w:rsidRDefault="008F35FC" w:rsidP="008F35FC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Referencias bibliográficas:</w:t>
      </w:r>
      <w:r>
        <w:rPr>
          <w:rFonts w:cstheme="minorHAnsi"/>
        </w:rPr>
        <w:t xml:space="preserve"> </w:t>
      </w:r>
      <w:r w:rsidRPr="002142AB">
        <w:rPr>
          <w:rFonts w:cstheme="minorHAnsi"/>
        </w:rPr>
        <w:t>presentadas al final del documento, según norma APA, 7ª edición</w:t>
      </w:r>
      <w:r>
        <w:rPr>
          <w:rFonts w:cstheme="minorHAnsi"/>
        </w:rPr>
        <w:t>.</w:t>
      </w:r>
    </w:p>
    <w:p w14:paraId="66159521" w14:textId="36015A54" w:rsidR="008F35FC" w:rsidRDefault="008F35FC" w:rsidP="008F35FC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B22CDE">
        <w:rPr>
          <w:rFonts w:cstheme="minorHAnsi"/>
        </w:rPr>
        <w:t>Cuadros o gráficos (si corresponde)</w:t>
      </w:r>
      <w:r>
        <w:rPr>
          <w:rFonts w:cstheme="minorHAnsi"/>
        </w:rPr>
        <w:t>.</w:t>
      </w:r>
    </w:p>
    <w:p w14:paraId="6CF30B6D" w14:textId="501EFEB4" w:rsidR="00280120" w:rsidRPr="00B22CDE" w:rsidRDefault="00280120" w:rsidP="008F35FC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t>Extensión entre 3000 a 3500 palabras.</w:t>
      </w:r>
    </w:p>
    <w:p w14:paraId="31136589" w14:textId="02192B70" w:rsidR="00BD70A7" w:rsidRDefault="00BD70A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b/>
          <w:color w:val="000000"/>
        </w:rPr>
      </w:pPr>
    </w:p>
    <w:p w14:paraId="26175BE6" w14:textId="64F5AAFA" w:rsidR="00BD70A7" w:rsidRPr="00B22CDE" w:rsidRDefault="00BD70A7" w:rsidP="00BD70A7">
      <w:pPr>
        <w:rPr>
          <w:rFonts w:cstheme="minorHAnsi"/>
          <w:b/>
          <w:bCs/>
        </w:rPr>
      </w:pPr>
      <w:r w:rsidRPr="00B22CDE">
        <w:rPr>
          <w:rFonts w:cstheme="minorHAnsi"/>
          <w:b/>
          <w:bCs/>
        </w:rPr>
        <w:t xml:space="preserve">2. </w:t>
      </w:r>
      <w:r w:rsidR="008D33C2" w:rsidRPr="00B22CDE">
        <w:rPr>
          <w:rFonts w:cstheme="minorHAnsi"/>
          <w:b/>
          <w:bCs/>
        </w:rPr>
        <w:t>Si se trata de e</w:t>
      </w:r>
      <w:r w:rsidRPr="00B22CDE">
        <w:rPr>
          <w:rFonts w:cstheme="minorHAnsi"/>
          <w:b/>
          <w:bCs/>
        </w:rPr>
        <w:t>xperiencias: </w:t>
      </w:r>
    </w:p>
    <w:p w14:paraId="692D444B" w14:textId="47DA5327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F51832">
        <w:rPr>
          <w:rFonts w:cstheme="minorHAnsi"/>
          <w:b/>
          <w:bCs/>
        </w:rPr>
        <w:t>Resumen</w:t>
      </w:r>
      <w:r w:rsidR="00123521">
        <w:rPr>
          <w:rFonts w:cstheme="minorHAnsi"/>
        </w:rPr>
        <w:t xml:space="preserve">: </w:t>
      </w:r>
      <w:r w:rsidRPr="00B22CDE">
        <w:rPr>
          <w:rFonts w:cstheme="minorHAnsi"/>
        </w:rPr>
        <w:t xml:space="preserve">mínimo </w:t>
      </w:r>
      <w:r w:rsidR="00267E75">
        <w:rPr>
          <w:rFonts w:cstheme="minorHAnsi"/>
        </w:rPr>
        <w:t>20</w:t>
      </w:r>
      <w:r w:rsidRPr="00B22CDE">
        <w:rPr>
          <w:rFonts w:cstheme="minorHAnsi"/>
        </w:rPr>
        <w:t>0 y máximo 2</w:t>
      </w:r>
      <w:r w:rsidR="00267E75">
        <w:rPr>
          <w:rFonts w:cstheme="minorHAnsi"/>
        </w:rPr>
        <w:t>5</w:t>
      </w:r>
      <w:r w:rsidRPr="00B22CDE">
        <w:rPr>
          <w:rFonts w:cstheme="minorHAnsi"/>
        </w:rPr>
        <w:t>0 palabras</w:t>
      </w:r>
      <w:r w:rsidR="00123521">
        <w:rPr>
          <w:rFonts w:cstheme="minorHAnsi"/>
        </w:rPr>
        <w:t xml:space="preserve">, </w:t>
      </w:r>
      <w:r w:rsidR="00123521" w:rsidRPr="00123521">
        <w:rPr>
          <w:rFonts w:cstheme="minorHAnsi"/>
        </w:rPr>
        <w:t>logra una síntesis de la situación problémica, referentes teóricos, método, resultados, análisis, discusión y conclusiones.</w:t>
      </w:r>
    </w:p>
    <w:p w14:paraId="08A1E4DD" w14:textId="39D80E01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F51832">
        <w:rPr>
          <w:rFonts w:cstheme="minorHAnsi"/>
          <w:b/>
          <w:bCs/>
        </w:rPr>
        <w:t>Palabras clave</w:t>
      </w:r>
      <w:r w:rsidR="00B42D8D">
        <w:rPr>
          <w:rFonts w:cstheme="minorHAnsi"/>
        </w:rPr>
        <w:t xml:space="preserve">: </w:t>
      </w:r>
      <w:r w:rsidRPr="00B22CDE">
        <w:rPr>
          <w:rFonts w:cstheme="minorHAnsi"/>
        </w:rPr>
        <w:t>incluir un mínimo de tres palabras y máximo de cinco palabras clave separadas por comas. Se sugiere utilizar el vocabulario controlado UNESCO (Consulte: </w:t>
      </w:r>
      <w:hyperlink r:id="rId10" w:tgtFrame="_blank" w:history="1">
        <w:r w:rsidRPr="00B22CDE">
          <w:rPr>
            <w:rFonts w:cstheme="minorHAnsi"/>
          </w:rPr>
          <w:t>https://vocabularies.unesco.org/browser/thesaurus/es/</w:t>
        </w:r>
      </w:hyperlink>
      <w:r w:rsidRPr="00B22CDE">
        <w:rPr>
          <w:rFonts w:cstheme="minorHAnsi"/>
        </w:rPr>
        <w:t>)</w:t>
      </w:r>
      <w:r w:rsidR="00B42D8D">
        <w:rPr>
          <w:rFonts w:cstheme="minorHAnsi"/>
        </w:rPr>
        <w:t xml:space="preserve">, </w:t>
      </w:r>
      <w:r w:rsidR="00B42D8D" w:rsidRPr="00B42D8D">
        <w:rPr>
          <w:rFonts w:cstheme="minorHAnsi"/>
        </w:rPr>
        <w:t>representan lo más relevante del texto</w:t>
      </w:r>
      <w:r w:rsidR="00B42D8D">
        <w:rPr>
          <w:rFonts w:cstheme="minorHAnsi"/>
        </w:rPr>
        <w:t xml:space="preserve">. </w:t>
      </w:r>
    </w:p>
    <w:p w14:paraId="45D5B02D" w14:textId="5BBCE681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962560">
        <w:rPr>
          <w:rFonts w:cstheme="minorHAnsi"/>
          <w:b/>
          <w:bCs/>
        </w:rPr>
        <w:t>Introducción</w:t>
      </w:r>
      <w:r w:rsidR="00962560" w:rsidRPr="00962560">
        <w:rPr>
          <w:rFonts w:cstheme="minorHAnsi"/>
          <w:b/>
          <w:bCs/>
        </w:rPr>
        <w:t>:</w:t>
      </w:r>
      <w:r w:rsidR="00962560">
        <w:rPr>
          <w:rFonts w:cstheme="minorHAnsi"/>
        </w:rPr>
        <w:t xml:space="preserve"> </w:t>
      </w:r>
      <w:r w:rsidR="00962560" w:rsidRPr="00962560">
        <w:rPr>
          <w:rFonts w:cstheme="minorHAnsi"/>
        </w:rPr>
        <w:t>es una síntesis representativa del estado de la cuestión o antecedentes, estrategias metodológicas, resultados, análisis y discusión y conclusiones.</w:t>
      </w:r>
    </w:p>
    <w:p w14:paraId="31D48989" w14:textId="30B3498E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Referentes conceptuales de los que parte la experiencia</w:t>
      </w:r>
      <w:r w:rsidR="002142AB" w:rsidRPr="00D16A22">
        <w:rPr>
          <w:rFonts w:cstheme="minorHAnsi"/>
          <w:b/>
          <w:bCs/>
        </w:rPr>
        <w:t>:</w:t>
      </w:r>
      <w:r w:rsidR="002142AB">
        <w:rPr>
          <w:rFonts w:cstheme="minorHAnsi"/>
        </w:rPr>
        <w:t xml:space="preserve"> </w:t>
      </w:r>
      <w:r w:rsidR="002142AB" w:rsidRPr="002142AB">
        <w:rPr>
          <w:rFonts w:cstheme="minorHAnsi"/>
        </w:rPr>
        <w:t>son pertinentes, actuales y/o clásicos para fundamentar la contribución en el eje seleccionado.</w:t>
      </w:r>
    </w:p>
    <w:p w14:paraId="41AD28C8" w14:textId="660BF3A9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Estrategias metodológicas</w:t>
      </w:r>
      <w:r w:rsidR="002142AB">
        <w:rPr>
          <w:rFonts w:cstheme="minorHAnsi"/>
        </w:rPr>
        <w:t xml:space="preserve">: </w:t>
      </w:r>
      <w:r w:rsidR="002142AB" w:rsidRPr="002142AB">
        <w:rPr>
          <w:rFonts w:cstheme="minorHAnsi"/>
        </w:rPr>
        <w:t>son coherentes con el tipo de estudio y muestran la ruta de construcción de la contribución.</w:t>
      </w:r>
    </w:p>
    <w:p w14:paraId="2B025C98" w14:textId="0A33E97D" w:rsidR="00BD70A7" w:rsidRPr="002142AB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lastRenderedPageBreak/>
        <w:t>Resultados, análisis y discusión</w:t>
      </w:r>
      <w:r w:rsidR="002142AB" w:rsidRPr="00D16A22">
        <w:rPr>
          <w:rFonts w:cstheme="minorHAnsi"/>
          <w:b/>
          <w:bCs/>
        </w:rPr>
        <w:t>:</w:t>
      </w:r>
      <w:r w:rsidR="002142AB">
        <w:rPr>
          <w:rFonts w:cstheme="minorHAnsi"/>
        </w:rPr>
        <w:t xml:space="preserve"> </w:t>
      </w:r>
      <w:r w:rsidR="002142AB" w:rsidRPr="002142AB">
        <w:rPr>
          <w:rFonts w:cstheme="minorHAnsi"/>
        </w:rPr>
        <w:t>son coherentes con los referentes conceptuales, lo metodológico y el eje al que tributa la contribución.</w:t>
      </w:r>
    </w:p>
    <w:p w14:paraId="14A70831" w14:textId="11882076" w:rsidR="00BD70A7" w:rsidRPr="002142AB" w:rsidRDefault="00BD70A7" w:rsidP="002142AB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Conclusiones</w:t>
      </w:r>
      <w:r w:rsidR="002142AB" w:rsidRPr="00D16A22">
        <w:rPr>
          <w:rFonts w:cstheme="minorHAnsi"/>
          <w:b/>
          <w:bCs/>
        </w:rPr>
        <w:t>:</w:t>
      </w:r>
      <w:r w:rsidR="002142AB" w:rsidRPr="002142AB">
        <w:rPr>
          <w:rFonts w:cstheme="minorHAnsi"/>
        </w:rPr>
        <w:t xml:space="preserve"> se derivan del desarrollo, a modo de ideas finales como resultado del análisis y la reflexión. </w:t>
      </w:r>
    </w:p>
    <w:p w14:paraId="66F1F286" w14:textId="128F3B12" w:rsidR="00BD70A7" w:rsidRPr="00B22CDE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D16A22">
        <w:rPr>
          <w:rFonts w:cstheme="minorHAnsi"/>
          <w:b/>
          <w:bCs/>
        </w:rPr>
        <w:t>Referencias bibliográficas</w:t>
      </w:r>
      <w:r w:rsidR="002142AB" w:rsidRPr="00D16A22">
        <w:rPr>
          <w:rFonts w:cstheme="minorHAnsi"/>
          <w:b/>
          <w:bCs/>
        </w:rPr>
        <w:t>:</w:t>
      </w:r>
      <w:r w:rsidR="002142AB">
        <w:rPr>
          <w:rFonts w:cstheme="minorHAnsi"/>
        </w:rPr>
        <w:t xml:space="preserve"> </w:t>
      </w:r>
      <w:r w:rsidR="002142AB" w:rsidRPr="002142AB">
        <w:rPr>
          <w:rFonts w:cstheme="minorHAnsi"/>
        </w:rPr>
        <w:t>presentadas al final del documento, según norma APA, 7ª edición</w:t>
      </w:r>
      <w:r w:rsidR="002142AB">
        <w:rPr>
          <w:rFonts w:cstheme="minorHAnsi"/>
        </w:rPr>
        <w:t>.</w:t>
      </w:r>
    </w:p>
    <w:p w14:paraId="1AA42475" w14:textId="1A5F4601" w:rsidR="00BD70A7" w:rsidRDefault="00BD70A7" w:rsidP="00BD70A7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 w:rsidRPr="00B22CDE">
        <w:rPr>
          <w:rFonts w:cstheme="minorHAnsi"/>
        </w:rPr>
        <w:t>Cuadros o gráficos (si corresponde)</w:t>
      </w:r>
      <w:r w:rsidR="008F35FC">
        <w:rPr>
          <w:rFonts w:cstheme="minorHAnsi"/>
        </w:rPr>
        <w:t>.</w:t>
      </w:r>
    </w:p>
    <w:p w14:paraId="1EBD3B6F" w14:textId="77777777" w:rsidR="00183532" w:rsidRPr="00B22CDE" w:rsidRDefault="00183532" w:rsidP="00183532">
      <w:pPr>
        <w:pStyle w:val="Prrafodelista"/>
        <w:numPr>
          <w:ilvl w:val="0"/>
          <w:numId w:val="2"/>
        </w:num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t>Extensión entre 3000 a 3500 palabras.</w:t>
      </w:r>
    </w:p>
    <w:p w14:paraId="1F72DC7A" w14:textId="77777777" w:rsidR="00BD70A7" w:rsidRDefault="00BD70A7" w:rsidP="0018353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b/>
          <w:color w:val="000000"/>
        </w:rPr>
      </w:pPr>
    </w:p>
    <w:p w14:paraId="00000015" w14:textId="428A307F" w:rsidR="00DE5E25" w:rsidRDefault="005C331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b/>
          <w:bCs/>
          <w:color w:val="000000"/>
        </w:rPr>
      </w:pPr>
      <w:r>
        <w:rPr>
          <w:b/>
          <w:color w:val="000000"/>
        </w:rPr>
        <w:t>Título de</w:t>
      </w:r>
      <w:r w:rsidR="00357E5E">
        <w:rPr>
          <w:b/>
          <w:color w:val="000000"/>
        </w:rPr>
        <w:t xml:space="preserve"> </w:t>
      </w:r>
      <w:r w:rsidR="00357E5E" w:rsidRPr="00A74232">
        <w:rPr>
          <w:rFonts w:cstheme="minorHAnsi"/>
          <w:b/>
          <w:bCs/>
        </w:rPr>
        <w:t xml:space="preserve">la </w:t>
      </w:r>
      <w:r w:rsidR="00357E5E">
        <w:rPr>
          <w:rFonts w:cstheme="minorHAnsi"/>
          <w:b/>
          <w:bCs/>
        </w:rPr>
        <w:t>Segunda</w:t>
      </w:r>
      <w:r w:rsidR="00357E5E" w:rsidRPr="00A74232">
        <w:rPr>
          <w:b/>
          <w:bCs/>
          <w:color w:val="000000"/>
        </w:rPr>
        <w:t xml:space="preserve"> Contribución</w:t>
      </w:r>
      <w:r w:rsidR="00380619">
        <w:rPr>
          <w:b/>
          <w:bCs/>
          <w:color w:val="000000"/>
        </w:rPr>
        <w:t xml:space="preserve">: repetir </w:t>
      </w:r>
      <w:r w:rsidR="00B27E5A">
        <w:rPr>
          <w:b/>
          <w:bCs/>
          <w:color w:val="000000"/>
        </w:rPr>
        <w:t xml:space="preserve">la estructura </w:t>
      </w:r>
      <w:r w:rsidR="00380619">
        <w:rPr>
          <w:b/>
          <w:bCs/>
          <w:color w:val="000000"/>
        </w:rPr>
        <w:t xml:space="preserve">de la Primera Contribución </w:t>
      </w:r>
    </w:p>
    <w:p w14:paraId="644F41FA" w14:textId="77777777" w:rsidR="00E573AF" w:rsidRDefault="00E573A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jc w:val="center"/>
        <w:rPr>
          <w:b/>
          <w:color w:val="000000"/>
        </w:rPr>
      </w:pPr>
    </w:p>
    <w:p w14:paraId="0000001F" w14:textId="0E9051B2" w:rsidR="00DE5E25" w:rsidRDefault="00865659" w:rsidP="00FC3A1D">
      <w:r>
        <w:t>R</w:t>
      </w:r>
      <w:r w:rsidR="00B27E5A">
        <w:t>epetir el proce</w:t>
      </w:r>
      <w:r w:rsidR="00380619">
        <w:t>d</w:t>
      </w:r>
      <w:r w:rsidR="00B27E5A">
        <w:t>imiento de</w:t>
      </w:r>
      <w:r>
        <w:t xml:space="preserve"> la Primera contribución </w:t>
      </w:r>
      <w:r w:rsidR="00D43649">
        <w:t xml:space="preserve">para la segunda. </w:t>
      </w:r>
    </w:p>
    <w:p w14:paraId="30160FDF" w14:textId="7436762F" w:rsidR="002E3655" w:rsidRPr="00F54317" w:rsidRDefault="002E3655">
      <w:pPr>
        <w:ind w:left="643"/>
        <w:rPr>
          <w:bCs/>
        </w:rPr>
      </w:pPr>
      <w:r>
        <w:rPr>
          <w:b/>
        </w:rPr>
        <w:t xml:space="preserve">Nota </w:t>
      </w:r>
      <w:r w:rsidR="00370551">
        <w:rPr>
          <w:b/>
        </w:rPr>
        <w:t>1</w:t>
      </w:r>
      <w:r>
        <w:rPr>
          <w:b/>
        </w:rPr>
        <w:t xml:space="preserve">: </w:t>
      </w:r>
      <w:r w:rsidR="00F54317" w:rsidRPr="00F54317">
        <w:rPr>
          <w:bCs/>
        </w:rPr>
        <w:t>Para todas las contribuciones, c</w:t>
      </w:r>
      <w:r w:rsidRPr="00F54317">
        <w:rPr>
          <w:bCs/>
        </w:rPr>
        <w:t xml:space="preserve">onsiderar las normas para autores. </w:t>
      </w:r>
    </w:p>
    <w:p w14:paraId="7F81F38E" w14:textId="77777777" w:rsidR="002E3655" w:rsidRDefault="002E3655" w:rsidP="002E3655"/>
    <w:p w14:paraId="00000028" w14:textId="77777777" w:rsidR="00DE5E25" w:rsidRDefault="00DE5E25">
      <w:pPr>
        <w:spacing w:before="240" w:after="240" w:line="240" w:lineRule="auto"/>
        <w:ind w:left="720"/>
        <w:jc w:val="left"/>
      </w:pPr>
    </w:p>
    <w:sectPr w:rsidR="00DE5E25">
      <w:headerReference w:type="default" r:id="rId11"/>
      <w:footerReference w:type="default" r:id="rId12"/>
      <w:pgSz w:w="12240" w:h="15840"/>
      <w:pgMar w:top="1418" w:right="1418" w:bottom="1418" w:left="1418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B169A" w14:textId="77777777" w:rsidR="007024BB" w:rsidRDefault="007024BB">
      <w:pPr>
        <w:spacing w:line="240" w:lineRule="auto"/>
      </w:pPr>
      <w:r>
        <w:separator/>
      </w:r>
    </w:p>
  </w:endnote>
  <w:endnote w:type="continuationSeparator" w:id="0">
    <w:p w14:paraId="3B974661" w14:textId="77777777" w:rsidR="007024BB" w:rsidRDefault="00702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A" w14:textId="77777777" w:rsidR="00DE5E25" w:rsidRDefault="005C33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4652B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02CF" w14:textId="77777777" w:rsidR="007024BB" w:rsidRDefault="007024BB">
      <w:pPr>
        <w:spacing w:line="240" w:lineRule="auto"/>
      </w:pPr>
      <w:r>
        <w:separator/>
      </w:r>
    </w:p>
  </w:footnote>
  <w:footnote w:type="continuationSeparator" w:id="0">
    <w:p w14:paraId="66F5734B" w14:textId="77777777" w:rsidR="007024BB" w:rsidRDefault="00702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9E1CC9" w:rsidR="00DE5E25" w:rsidRDefault="00893F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22"/>
        <w:szCs w:val="22"/>
      </w:rPr>
    </w:pPr>
    <w:r w:rsidRPr="00893F8C">
      <w:rPr>
        <w:b/>
        <w:bCs/>
        <w:color w:val="000000"/>
        <w:sz w:val="22"/>
        <w:szCs w:val="22"/>
        <w:lang w:val="es-EC"/>
      </w:rPr>
      <w:t>SEGUNDO ENCUENTRO INTERNACIONAL: PRÁCTICAS PEDAGÓGICAS EN LA FORMACIÓN PROFESIONAL DOCENTE</w:t>
    </w:r>
    <w:r w:rsidR="005C3311">
      <w:rPr>
        <w:b/>
        <w:color w:val="000000"/>
        <w:sz w:val="22"/>
        <w:szCs w:val="22"/>
      </w:rPr>
      <w:br/>
    </w:r>
    <w:r w:rsidR="005C3311">
      <w:rPr>
        <w:b/>
        <w:color w:val="000000"/>
        <w:sz w:val="22"/>
        <w:szCs w:val="22"/>
      </w:rPr>
      <w:br/>
    </w:r>
    <w:r>
      <w:rPr>
        <w:b/>
        <w:color w:val="000000"/>
        <w:sz w:val="22"/>
        <w:szCs w:val="22"/>
      </w:rPr>
      <w:t>28 y</w:t>
    </w:r>
    <w:r w:rsidR="005C3311">
      <w:rPr>
        <w:b/>
        <w:color w:val="000000"/>
        <w:sz w:val="22"/>
        <w:szCs w:val="22"/>
      </w:rPr>
      <w:t xml:space="preserve"> 2</w:t>
    </w:r>
    <w:r>
      <w:rPr>
        <w:b/>
        <w:color w:val="000000"/>
        <w:sz w:val="22"/>
        <w:szCs w:val="22"/>
      </w:rPr>
      <w:t>9</w:t>
    </w:r>
    <w:r w:rsidR="005C3311">
      <w:rPr>
        <w:b/>
        <w:color w:val="000000"/>
        <w:sz w:val="22"/>
        <w:szCs w:val="22"/>
      </w:rPr>
      <w:t xml:space="preserve"> de octubre de 202</w:t>
    </w:r>
    <w:r>
      <w:rPr>
        <w:b/>
        <w:color w:val="000000"/>
        <w:sz w:val="22"/>
        <w:szCs w:val="22"/>
      </w:rPr>
      <w:t>4</w:t>
    </w:r>
    <w:r w:rsidR="005C3311">
      <w:rPr>
        <w:color w:val="000000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3876"/>
    <w:multiLevelType w:val="multilevel"/>
    <w:tmpl w:val="9BF0B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4D50C1"/>
    <w:multiLevelType w:val="hybridMultilevel"/>
    <w:tmpl w:val="58D0B316"/>
    <w:lvl w:ilvl="0" w:tplc="6FD0EBB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55554F"/>
    <w:multiLevelType w:val="hybridMultilevel"/>
    <w:tmpl w:val="2368D3C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017D"/>
    <w:multiLevelType w:val="hybridMultilevel"/>
    <w:tmpl w:val="0E4483EC"/>
    <w:lvl w:ilvl="0" w:tplc="732E234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1887089">
    <w:abstractNumId w:val="0"/>
  </w:num>
  <w:num w:numId="2" w16cid:durableId="645551144">
    <w:abstractNumId w:val="2"/>
  </w:num>
  <w:num w:numId="3" w16cid:durableId="703560439">
    <w:abstractNumId w:val="3"/>
  </w:num>
  <w:num w:numId="4" w16cid:durableId="214495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25"/>
    <w:rsid w:val="000204E0"/>
    <w:rsid w:val="00123521"/>
    <w:rsid w:val="00146A12"/>
    <w:rsid w:val="00183532"/>
    <w:rsid w:val="00196865"/>
    <w:rsid w:val="001E13DD"/>
    <w:rsid w:val="001E7EF8"/>
    <w:rsid w:val="001F702A"/>
    <w:rsid w:val="002142AB"/>
    <w:rsid w:val="00240D87"/>
    <w:rsid w:val="00267E75"/>
    <w:rsid w:val="00280120"/>
    <w:rsid w:val="002A6236"/>
    <w:rsid w:val="002E3655"/>
    <w:rsid w:val="00302321"/>
    <w:rsid w:val="003149AF"/>
    <w:rsid w:val="00357E5E"/>
    <w:rsid w:val="003661B0"/>
    <w:rsid w:val="00370551"/>
    <w:rsid w:val="00380619"/>
    <w:rsid w:val="003810C8"/>
    <w:rsid w:val="00396D9D"/>
    <w:rsid w:val="0046355F"/>
    <w:rsid w:val="004D1390"/>
    <w:rsid w:val="004E62C2"/>
    <w:rsid w:val="005C3311"/>
    <w:rsid w:val="005D1BD3"/>
    <w:rsid w:val="00616B5A"/>
    <w:rsid w:val="00622EC9"/>
    <w:rsid w:val="00631E53"/>
    <w:rsid w:val="0069596D"/>
    <w:rsid w:val="006C1BD6"/>
    <w:rsid w:val="007024BB"/>
    <w:rsid w:val="00754190"/>
    <w:rsid w:val="007B12AE"/>
    <w:rsid w:val="007D0B2A"/>
    <w:rsid w:val="00865659"/>
    <w:rsid w:val="008822D9"/>
    <w:rsid w:val="00893F8C"/>
    <w:rsid w:val="008D2B23"/>
    <w:rsid w:val="008D33C2"/>
    <w:rsid w:val="008F35FC"/>
    <w:rsid w:val="00956910"/>
    <w:rsid w:val="00962560"/>
    <w:rsid w:val="009E3538"/>
    <w:rsid w:val="00A4652B"/>
    <w:rsid w:val="00A74232"/>
    <w:rsid w:val="00A85CB7"/>
    <w:rsid w:val="00B16AB5"/>
    <w:rsid w:val="00B22CDE"/>
    <w:rsid w:val="00B27E5A"/>
    <w:rsid w:val="00B42D8D"/>
    <w:rsid w:val="00BD70A7"/>
    <w:rsid w:val="00C06C33"/>
    <w:rsid w:val="00C11D3A"/>
    <w:rsid w:val="00D16A22"/>
    <w:rsid w:val="00D43649"/>
    <w:rsid w:val="00DA1ACF"/>
    <w:rsid w:val="00DE5E25"/>
    <w:rsid w:val="00E573AF"/>
    <w:rsid w:val="00F1246C"/>
    <w:rsid w:val="00F51832"/>
    <w:rsid w:val="00F51D77"/>
    <w:rsid w:val="00F54317"/>
    <w:rsid w:val="00F676FB"/>
    <w:rsid w:val="00F91338"/>
    <w:rsid w:val="00FA1A5B"/>
    <w:rsid w:val="00FC3A1D"/>
    <w:rsid w:val="00FC6DC1"/>
    <w:rsid w:val="033B7DD7"/>
    <w:rsid w:val="036F9AC1"/>
    <w:rsid w:val="14D14737"/>
    <w:rsid w:val="1C58F703"/>
    <w:rsid w:val="424E1C45"/>
    <w:rsid w:val="4BC6103B"/>
    <w:rsid w:val="63D38FC2"/>
    <w:rsid w:val="64DE81D9"/>
    <w:rsid w:val="661CCA66"/>
    <w:rsid w:val="69B84BF0"/>
    <w:rsid w:val="6F44A452"/>
    <w:rsid w:val="77459AFC"/>
    <w:rsid w:val="7997BF45"/>
    <w:rsid w:val="7B338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F74096"/>
  <w15:docId w15:val="{CCAADF4D-E6A5-444A-BD83-2A8205F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C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0D"/>
  </w:style>
  <w:style w:type="paragraph" w:styleId="Ttulo1">
    <w:name w:val="heading 1"/>
    <w:basedOn w:val="Normal"/>
    <w:next w:val="Normal"/>
    <w:link w:val="Ttulo1Car"/>
    <w:uiPriority w:val="9"/>
    <w:qFormat/>
    <w:rsid w:val="00A3740D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A3740D"/>
    <w:rPr>
      <w:rFonts w:ascii="Times New Roman" w:eastAsiaTheme="majorEastAsia" w:hAnsi="Times New Roman" w:cs="Times New Roman"/>
      <w:b/>
      <w:bCs/>
      <w:color w:val="000000" w:themeColor="text1"/>
      <w:sz w:val="32"/>
      <w:szCs w:val="3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3740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encabezado">
    <w:name w:val="encabezado"/>
    <w:basedOn w:val="Encabezado0"/>
    <w:link w:val="encabezadoCar"/>
    <w:qFormat/>
    <w:rsid w:val="00A3740D"/>
    <w:pPr>
      <w:tabs>
        <w:tab w:val="clear" w:pos="4252"/>
        <w:tab w:val="clear" w:pos="8504"/>
        <w:tab w:val="center" w:pos="4419"/>
        <w:tab w:val="right" w:pos="8838"/>
      </w:tabs>
      <w:spacing w:before="120" w:after="120"/>
      <w:jc w:val="center"/>
    </w:pPr>
    <w:rPr>
      <w:color w:val="7F7F7F" w:themeColor="text1" w:themeTint="80"/>
      <w:sz w:val="16"/>
      <w:szCs w:val="16"/>
    </w:rPr>
  </w:style>
  <w:style w:type="character" w:customStyle="1" w:styleId="encabezadoCar">
    <w:name w:val="encabezado Car"/>
    <w:basedOn w:val="EncabezadoCar0"/>
    <w:link w:val="encabezado"/>
    <w:rsid w:val="00A3740D"/>
    <w:rPr>
      <w:rFonts w:ascii="Times New Roman" w:hAnsi="Times New Roman" w:cs="Times New Roman"/>
      <w:color w:val="7F7F7F" w:themeColor="text1" w:themeTint="80"/>
      <w:sz w:val="16"/>
      <w:szCs w:val="16"/>
      <w:lang w:val="es-MX"/>
    </w:rPr>
  </w:style>
  <w:style w:type="paragraph" w:customStyle="1" w:styleId="nombreParticipante">
    <w:name w:val="nombreParticipante"/>
    <w:basedOn w:val="Normal"/>
    <w:link w:val="nombreParticipanteCar"/>
    <w:qFormat/>
    <w:rsid w:val="00A3740D"/>
    <w:pPr>
      <w:spacing w:before="120" w:line="240" w:lineRule="auto"/>
      <w:jc w:val="center"/>
    </w:pPr>
    <w:rPr>
      <w:b/>
    </w:rPr>
  </w:style>
  <w:style w:type="paragraph" w:customStyle="1" w:styleId="adscripcionParticipante">
    <w:name w:val="adscripcionParticipante"/>
    <w:basedOn w:val="Normal"/>
    <w:link w:val="adscripcionParticipanteCar"/>
    <w:qFormat/>
    <w:rsid w:val="00A3740D"/>
    <w:pPr>
      <w:spacing w:line="240" w:lineRule="auto"/>
      <w:jc w:val="center"/>
    </w:pPr>
    <w:rPr>
      <w:i/>
    </w:rPr>
  </w:style>
  <w:style w:type="character" w:customStyle="1" w:styleId="nombreParticipanteCar">
    <w:name w:val="nombreParticipante Car"/>
    <w:basedOn w:val="Fuentedeprrafopredeter"/>
    <w:link w:val="nombreParticipante"/>
    <w:rsid w:val="00A3740D"/>
    <w:rPr>
      <w:rFonts w:ascii="Times New Roman" w:hAnsi="Times New Roman" w:cs="Times New Roman"/>
      <w:b/>
      <w:sz w:val="24"/>
      <w:szCs w:val="24"/>
      <w:lang w:val="es-MX"/>
    </w:rPr>
  </w:style>
  <w:style w:type="paragraph" w:customStyle="1" w:styleId="correoElectronicoParticipante">
    <w:name w:val="correoElectronicoParticipante"/>
    <w:basedOn w:val="Normal"/>
    <w:link w:val="correoElectronicoParticipanteCar"/>
    <w:qFormat/>
    <w:rsid w:val="00A3740D"/>
    <w:pPr>
      <w:spacing w:line="240" w:lineRule="auto"/>
      <w:jc w:val="center"/>
    </w:pPr>
  </w:style>
  <w:style w:type="character" w:customStyle="1" w:styleId="adscripcionParticipanteCar">
    <w:name w:val="adscripcionParticipante Car"/>
    <w:basedOn w:val="Fuentedeprrafopredeter"/>
    <w:link w:val="adscripcionParticipante"/>
    <w:rsid w:val="00A3740D"/>
    <w:rPr>
      <w:rFonts w:ascii="Times New Roman" w:hAnsi="Times New Roman" w:cs="Times New Roman"/>
      <w:i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A3740D"/>
    <w:rPr>
      <w:color w:val="0563C1" w:themeColor="hyperlink"/>
      <w:u w:val="single"/>
    </w:rPr>
  </w:style>
  <w:style w:type="character" w:customStyle="1" w:styleId="correoElectronicoParticipanteCar">
    <w:name w:val="correoElectronicoParticipante Car"/>
    <w:basedOn w:val="Fuentedeprrafopredeter"/>
    <w:link w:val="correoElectronicoParticipante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resumen">
    <w:name w:val="resumen"/>
    <w:basedOn w:val="Normal"/>
    <w:link w:val="resumenCar"/>
    <w:qFormat/>
    <w:rsid w:val="00A3740D"/>
    <w:pPr>
      <w:spacing w:before="240" w:after="240" w:line="240" w:lineRule="auto"/>
      <w:jc w:val="center"/>
    </w:pPr>
    <w:rPr>
      <w:b/>
      <w:sz w:val="28"/>
      <w:szCs w:val="28"/>
    </w:rPr>
  </w:style>
  <w:style w:type="paragraph" w:customStyle="1" w:styleId="palabrasClave">
    <w:name w:val="palabrasClave"/>
    <w:basedOn w:val="Normal"/>
    <w:link w:val="palabrasClaveCar"/>
    <w:qFormat/>
    <w:rsid w:val="00A3740D"/>
    <w:pPr>
      <w:spacing w:before="240" w:after="360" w:line="240" w:lineRule="auto"/>
      <w:jc w:val="center"/>
    </w:pPr>
  </w:style>
  <w:style w:type="character" w:customStyle="1" w:styleId="resumenCar">
    <w:name w:val="resumen Car"/>
    <w:basedOn w:val="Fuentedeprrafopredeter"/>
    <w:link w:val="resumen"/>
    <w:rsid w:val="00A3740D"/>
    <w:rPr>
      <w:rFonts w:ascii="Times New Roman" w:hAnsi="Times New Roman" w:cs="Times New Roman"/>
      <w:b/>
      <w:sz w:val="28"/>
      <w:szCs w:val="28"/>
      <w:lang w:val="es-MX"/>
    </w:rPr>
  </w:style>
  <w:style w:type="paragraph" w:customStyle="1" w:styleId="tematicaGeneral">
    <w:name w:val="tematicaGeneral"/>
    <w:basedOn w:val="Normal"/>
    <w:link w:val="tematicaGeneralCar"/>
    <w:qFormat/>
    <w:rsid w:val="00A3740D"/>
    <w:pPr>
      <w:spacing w:before="240" w:after="240" w:line="240" w:lineRule="auto"/>
      <w:jc w:val="center"/>
    </w:pPr>
  </w:style>
  <w:style w:type="character" w:customStyle="1" w:styleId="palabrasClaveCar">
    <w:name w:val="palabrasClave Car"/>
    <w:basedOn w:val="Fuentedeprrafopredeter"/>
    <w:link w:val="palabrasClave"/>
    <w:rsid w:val="00A3740D"/>
    <w:rPr>
      <w:rFonts w:ascii="Times New Roman" w:hAnsi="Times New Roman" w:cs="Times New Roman"/>
      <w:sz w:val="24"/>
      <w:szCs w:val="24"/>
      <w:lang w:val="es-MX"/>
    </w:rPr>
  </w:style>
  <w:style w:type="character" w:customStyle="1" w:styleId="tematicaGeneralCar">
    <w:name w:val="tematicaGeneral Car"/>
    <w:basedOn w:val="Fuentedeprrafopredeter"/>
    <w:link w:val="tematicaGeneral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customStyle="1" w:styleId="referencia">
    <w:name w:val="referencia"/>
    <w:basedOn w:val="Normal"/>
    <w:link w:val="referenciaCar"/>
    <w:qFormat/>
    <w:rsid w:val="00A3740D"/>
    <w:pPr>
      <w:spacing w:after="240" w:line="240" w:lineRule="auto"/>
      <w:ind w:left="567" w:hanging="567"/>
      <w:jc w:val="left"/>
    </w:pPr>
  </w:style>
  <w:style w:type="character" w:customStyle="1" w:styleId="referenciaCar">
    <w:name w:val="referencia Car"/>
    <w:basedOn w:val="Fuentedeprrafopredeter"/>
    <w:link w:val="referencia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styleId="Encabezado0">
    <w:name w:val="header"/>
    <w:basedOn w:val="Normal"/>
    <w:link w:val="EncabezadoCar0"/>
    <w:uiPriority w:val="99"/>
    <w:unhideWhenUsed/>
    <w:rsid w:val="00A3740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0">
    <w:name w:val="Encabezado Car"/>
    <w:basedOn w:val="Fuentedeprrafopredeter"/>
    <w:link w:val="Encabezado0"/>
    <w:uiPriority w:val="99"/>
    <w:rsid w:val="00A3740D"/>
    <w:rPr>
      <w:rFonts w:ascii="Times New Roman" w:hAnsi="Times New Roman" w:cs="Times New Roman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7A25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A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A5B"/>
    <w:rPr>
      <w:rFonts w:ascii="Segoe UI" w:hAnsi="Segoe UI" w:cs="Segoe UI"/>
      <w:sz w:val="18"/>
      <w:szCs w:val="18"/>
    </w:rPr>
  </w:style>
  <w:style w:type="character" w:customStyle="1" w:styleId="eop">
    <w:name w:val="eop"/>
    <w:basedOn w:val="Fuentedeprrafopredeter"/>
    <w:rsid w:val="00956910"/>
  </w:style>
  <w:style w:type="table" w:styleId="Tablaconcuadrcula">
    <w:name w:val="Table Grid"/>
    <w:basedOn w:val="Tablanormal"/>
    <w:uiPriority w:val="39"/>
    <w:rsid w:val="002142AB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cabularies.unesco.org/browser/thesaurus/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vocabularies.unesco.org/browser/thesaurus/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f6DH0VOoaaUU5gXAnwAYF5oHaA==">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</go:docsCustomData>
</go:gDocsCustomXmlDataStorage>
</file>

<file path=customXml/itemProps1.xml><?xml version="1.0" encoding="utf-8"?>
<ds:datastoreItem xmlns:ds="http://schemas.openxmlformats.org/officeDocument/2006/customXml" ds:itemID="{CD72092D-0DF7-4A77-BEE3-9211DAEDC4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Nelsy Rodríguez Lozano</dc:creator>
  <cp:lastModifiedBy>Ma. Dolores Pesantez Palacios</cp:lastModifiedBy>
  <cp:revision>2</cp:revision>
  <dcterms:created xsi:type="dcterms:W3CDTF">2024-07-03T20:11:00Z</dcterms:created>
  <dcterms:modified xsi:type="dcterms:W3CDTF">2024-07-03T20:11:00Z</dcterms:modified>
</cp:coreProperties>
</file>